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47F40286" w:rsidR="00FB5530" w:rsidRDefault="18523292" w:rsidP="5E1490D7">
      <w:pPr>
        <w:rPr>
          <w:rFonts w:ascii="Oslo Sans Office" w:eastAsia="Times New Roman" w:hAnsi="Oslo Sans Office" w:cs="Times New Roman"/>
          <w:i/>
          <w:iCs/>
          <w:color w:val="4BACC6"/>
          <w:szCs w:val="20"/>
          <w:lang w:eastAsia="nb-NO"/>
        </w:rPr>
      </w:pPr>
      <w:r w:rsidRPr="5E1490D7">
        <w:rPr>
          <w:rFonts w:ascii="Oslo Sans Office" w:eastAsia="Times New Roman" w:hAnsi="Oslo Sans Office" w:cs="Times New Roman"/>
          <w:i/>
          <w:iCs/>
          <w:color w:val="4BACC6"/>
          <w:szCs w:val="20"/>
          <w:lang w:eastAsia="nb-NO"/>
        </w:rPr>
        <w:t>[NB! Slett denne teksten før kontrakten deles med Leverandører. Denne kontrakten er ikke vedtatt som en standardkontrakt i Oslo kommune, men et forslag til tjenestekontrakt som kan benyttes.]</w:t>
      </w:r>
    </w:p>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74272425" w14:textId="7A4F6688"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KONTRAKTSFORMULAR FOR OSLO KOMMUNES KJØP AV</w:t>
      </w:r>
    </w:p>
    <w:p w14:paraId="1CA29289" w14:textId="1A8F20FF" w:rsidR="000C3494" w:rsidRPr="000C3494" w:rsidRDefault="0D5A9CFD" w:rsidP="73C8124D">
      <w:pPr>
        <w:spacing w:after="0" w:line="240" w:lineRule="auto"/>
        <w:ind w:right="3458"/>
        <w:jc w:val="center"/>
        <w:rPr>
          <w:rFonts w:ascii="Oslo Sans Office" w:eastAsia="Times New Roman" w:hAnsi="Oslo Sans Office" w:cs="Times New Roman"/>
          <w:b/>
          <w:bCs/>
          <w:sz w:val="36"/>
          <w:szCs w:val="36"/>
          <w:lang w:eastAsia="nb-NO"/>
        </w:rPr>
      </w:pPr>
      <w:r w:rsidRPr="73C8124D">
        <w:rPr>
          <w:rFonts w:ascii="Oslo Sans Office" w:eastAsia="Times New Roman" w:hAnsi="Oslo Sans Office" w:cs="Times New Roman"/>
          <w:b/>
          <w:bCs/>
          <w:sz w:val="36"/>
          <w:szCs w:val="36"/>
          <w:lang w:eastAsia="nb-NO"/>
        </w:rPr>
        <w:t>TJENESTER</w:t>
      </w:r>
    </w:p>
    <w:p w14:paraId="23DC453F" w14:textId="77777777"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p>
    <w:p w14:paraId="5459538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1E76E5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665302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62F46B5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55C673B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(«Oppdragsgiver»)</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(«Leverandør»)</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roofErr w:type="spellStart"/>
      <w:proofErr w:type="gramStart"/>
      <w:r w:rsidRPr="000C3494">
        <w:rPr>
          <w:rFonts w:ascii="Oslo Sans Office" w:eastAsia="Times New Roman" w:hAnsi="Oslo Sans Office" w:cs="Times New Roman"/>
          <w:sz w:val="24"/>
          <w:szCs w:val="20"/>
          <w:lang w:eastAsia="nb-NO"/>
        </w:rPr>
        <w:t>Organisasjonsnr</w:t>
      </w:r>
      <w:proofErr w:type="spellEnd"/>
      <w:r w:rsidRPr="000C3494">
        <w:rPr>
          <w:rFonts w:ascii="Oslo Sans Office" w:eastAsia="Times New Roman" w:hAnsi="Oslo Sans Office" w:cs="Times New Roman"/>
          <w:sz w:val="24"/>
          <w:szCs w:val="20"/>
          <w:lang w:eastAsia="nb-NO"/>
        </w:rPr>
        <w:t>./</w:t>
      </w:r>
      <w:proofErr w:type="spellStart"/>
      <w:proofErr w:type="gramEnd"/>
      <w:r w:rsidRPr="000C3494">
        <w:rPr>
          <w:rFonts w:ascii="Oslo Sans Office" w:eastAsia="Times New Roman" w:hAnsi="Oslo Sans Office" w:cs="Times New Roman"/>
          <w:sz w:val="24"/>
          <w:szCs w:val="20"/>
          <w:lang w:eastAsia="nb-NO"/>
        </w:rPr>
        <w:t>Personnr</w:t>
      </w:r>
      <w:proofErr w:type="spellEnd"/>
      <w:r w:rsidRPr="000C3494">
        <w:rPr>
          <w:rFonts w:ascii="Oslo Sans Office" w:eastAsia="Times New Roman" w:hAnsi="Oslo Sans Office" w:cs="Times New Roman"/>
          <w:sz w:val="24"/>
          <w:szCs w:val="20"/>
          <w:lang w:eastAsia="nb-NO"/>
        </w:rPr>
        <w:t>.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om</w:t>
      </w:r>
    </w:p>
    <w:p w14:paraId="0C40C3B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2BA07FF9"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475A340C" w14:textId="0659B871"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6A8B79DD" w14:textId="77777777" w:rsidR="000C3494" w:rsidRPr="000C3494" w:rsidRDefault="000C3494" w:rsidP="000C3494">
      <w:pPr>
        <w:spacing w:after="0" w:line="240" w:lineRule="auto"/>
        <w:ind w:right="3458"/>
        <w:jc w:val="center"/>
        <w:rPr>
          <w:rFonts w:ascii="Oslo Sans Office" w:eastAsia="Times New Roman" w:hAnsi="Oslo Sans Office" w:cs="Times New Roman"/>
          <w:i/>
          <w:iCs/>
          <w:color w:val="4BACC6"/>
          <w:sz w:val="24"/>
          <w:szCs w:val="20"/>
          <w:lang w:eastAsia="nb-NO"/>
        </w:rPr>
      </w:pPr>
      <w:r w:rsidRPr="000C3494">
        <w:rPr>
          <w:rFonts w:ascii="Oslo Sans Office" w:eastAsia="Times New Roman" w:hAnsi="Oslo Sans Office" w:cs="Times New Roman"/>
          <w:i/>
          <w:iCs/>
          <w:color w:val="4BACC6"/>
          <w:sz w:val="24"/>
          <w:szCs w:val="20"/>
          <w:lang w:eastAsia="nb-NO"/>
        </w:rPr>
        <w:t>[kort beskrivelse av oppdraget og formålet med kontrakten]</w:t>
      </w:r>
    </w:p>
    <w:p w14:paraId="22DAAC37" w14:textId="77777777" w:rsidR="00B15849" w:rsidRDefault="00B15849" w:rsidP="009340C1"/>
    <w:p w14:paraId="5DAB6C7B" w14:textId="01A3CBCB" w:rsidR="007604CD" w:rsidRDefault="007604CD" w:rsidP="009340C1">
      <w:r>
        <w:br w:type="page"/>
      </w:r>
    </w:p>
    <w:bookmarkStart w:id="0" w:name="_Toc167800947" w:displacedByCustomXml="next"/>
    <w:sdt>
      <w:sdtPr>
        <w:rPr>
          <w:rFonts w:asciiTheme="minorHAnsi" w:eastAsiaTheme="minorHAnsi" w:hAnsiTheme="minorHAnsi" w:cstheme="minorBidi"/>
          <w:b w:val="0"/>
          <w:bCs w:val="0"/>
          <w:color w:val="auto"/>
          <w:sz w:val="20"/>
          <w:szCs w:val="22"/>
        </w:rPr>
        <w:id w:val="1656186847"/>
        <w:docPartObj>
          <w:docPartGallery w:val="Table of Contents"/>
          <w:docPartUnique/>
        </w:docPartObj>
      </w:sdtPr>
      <w:sdtEnd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0DE2CABD" w14:textId="05D64A90" w:rsidR="00807958" w:rsidRDefault="002D090F">
          <w:pPr>
            <w:pStyle w:val="INNH1"/>
            <w:tabs>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167800947" w:history="1">
            <w:r w:rsidR="00807958" w:rsidRPr="001125B4">
              <w:rPr>
                <w:rStyle w:val="Hyperkobling"/>
                <w:noProof/>
              </w:rPr>
              <w:t>Innholdsfortegnelse</w:t>
            </w:r>
            <w:r w:rsidR="00807958">
              <w:rPr>
                <w:noProof/>
                <w:webHidden/>
              </w:rPr>
              <w:tab/>
            </w:r>
            <w:r w:rsidR="00807958">
              <w:rPr>
                <w:noProof/>
                <w:webHidden/>
              </w:rPr>
              <w:fldChar w:fldCharType="begin"/>
            </w:r>
            <w:r w:rsidR="00807958">
              <w:rPr>
                <w:noProof/>
                <w:webHidden/>
              </w:rPr>
              <w:instrText xml:space="preserve"> PAGEREF _Toc167800947 \h </w:instrText>
            </w:r>
            <w:r w:rsidR="00807958">
              <w:rPr>
                <w:noProof/>
                <w:webHidden/>
              </w:rPr>
            </w:r>
            <w:r w:rsidR="00807958">
              <w:rPr>
                <w:noProof/>
                <w:webHidden/>
              </w:rPr>
              <w:fldChar w:fldCharType="separate"/>
            </w:r>
            <w:r w:rsidR="00807958">
              <w:rPr>
                <w:noProof/>
                <w:webHidden/>
              </w:rPr>
              <w:t>2</w:t>
            </w:r>
            <w:r w:rsidR="00807958">
              <w:rPr>
                <w:noProof/>
                <w:webHidden/>
              </w:rPr>
              <w:fldChar w:fldCharType="end"/>
            </w:r>
          </w:hyperlink>
        </w:p>
        <w:p w14:paraId="50885A46" w14:textId="225E1CAD" w:rsidR="00807958" w:rsidRDefault="00807958">
          <w:pPr>
            <w:pStyle w:val="INNH1"/>
            <w:tabs>
              <w:tab w:val="left" w:pos="400"/>
              <w:tab w:val="right" w:leader="dot" w:pos="9260"/>
            </w:tabs>
            <w:rPr>
              <w:rFonts w:eastAsiaTheme="minorEastAsia"/>
              <w:noProof/>
              <w:kern w:val="2"/>
              <w:sz w:val="24"/>
              <w:szCs w:val="24"/>
              <w:lang w:eastAsia="nb-NO"/>
              <w14:ligatures w14:val="standardContextual"/>
            </w:rPr>
          </w:pPr>
          <w:hyperlink w:anchor="_Toc167800948" w:history="1">
            <w:r w:rsidRPr="001125B4">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1125B4">
              <w:rPr>
                <w:rStyle w:val="Hyperkobling"/>
                <w:rFonts w:eastAsia="Times New Roman"/>
                <w:noProof/>
                <w:shd w:val="clear" w:color="auto" w:fill="FFFFFF"/>
                <w:lang w:eastAsia="nb-NO"/>
              </w:rPr>
              <w:t>Kontrakten (standardvilkårene pkt. 1.1)</w:t>
            </w:r>
            <w:r>
              <w:rPr>
                <w:noProof/>
                <w:webHidden/>
              </w:rPr>
              <w:tab/>
            </w:r>
            <w:r>
              <w:rPr>
                <w:noProof/>
                <w:webHidden/>
              </w:rPr>
              <w:fldChar w:fldCharType="begin"/>
            </w:r>
            <w:r>
              <w:rPr>
                <w:noProof/>
                <w:webHidden/>
              </w:rPr>
              <w:instrText xml:space="preserve"> PAGEREF _Toc167800948 \h </w:instrText>
            </w:r>
            <w:r>
              <w:rPr>
                <w:noProof/>
                <w:webHidden/>
              </w:rPr>
            </w:r>
            <w:r>
              <w:rPr>
                <w:noProof/>
                <w:webHidden/>
              </w:rPr>
              <w:fldChar w:fldCharType="separate"/>
            </w:r>
            <w:r>
              <w:rPr>
                <w:noProof/>
                <w:webHidden/>
              </w:rPr>
              <w:t>4</w:t>
            </w:r>
            <w:r>
              <w:rPr>
                <w:noProof/>
                <w:webHidden/>
              </w:rPr>
              <w:fldChar w:fldCharType="end"/>
            </w:r>
          </w:hyperlink>
        </w:p>
        <w:p w14:paraId="19FC1051" w14:textId="1C6FAAEF" w:rsidR="00807958" w:rsidRDefault="00807958">
          <w:pPr>
            <w:pStyle w:val="INNH1"/>
            <w:tabs>
              <w:tab w:val="left" w:pos="400"/>
              <w:tab w:val="right" w:leader="dot" w:pos="9260"/>
            </w:tabs>
            <w:rPr>
              <w:rFonts w:eastAsiaTheme="minorEastAsia"/>
              <w:noProof/>
              <w:kern w:val="2"/>
              <w:sz w:val="24"/>
              <w:szCs w:val="24"/>
              <w:lang w:eastAsia="nb-NO"/>
              <w14:ligatures w14:val="standardContextual"/>
            </w:rPr>
          </w:pPr>
          <w:hyperlink w:anchor="_Toc167800949" w:history="1">
            <w:r w:rsidRPr="001125B4">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1125B4">
              <w:rPr>
                <w:rStyle w:val="Hyperkobling"/>
                <w:rFonts w:eastAsia="Times New Roman"/>
                <w:noProof/>
                <w:shd w:val="clear" w:color="auto" w:fill="FFFFFF"/>
                <w:lang w:eastAsia="nb-NO"/>
              </w:rPr>
              <w:t>Partenes representanter (standardvilkårene pkt. 2)</w:t>
            </w:r>
            <w:r>
              <w:rPr>
                <w:noProof/>
                <w:webHidden/>
              </w:rPr>
              <w:tab/>
            </w:r>
            <w:r>
              <w:rPr>
                <w:noProof/>
                <w:webHidden/>
              </w:rPr>
              <w:fldChar w:fldCharType="begin"/>
            </w:r>
            <w:r>
              <w:rPr>
                <w:noProof/>
                <w:webHidden/>
              </w:rPr>
              <w:instrText xml:space="preserve"> PAGEREF _Toc167800949 \h </w:instrText>
            </w:r>
            <w:r>
              <w:rPr>
                <w:noProof/>
                <w:webHidden/>
              </w:rPr>
            </w:r>
            <w:r>
              <w:rPr>
                <w:noProof/>
                <w:webHidden/>
              </w:rPr>
              <w:fldChar w:fldCharType="separate"/>
            </w:r>
            <w:r>
              <w:rPr>
                <w:noProof/>
                <w:webHidden/>
              </w:rPr>
              <w:t>4</w:t>
            </w:r>
            <w:r>
              <w:rPr>
                <w:noProof/>
                <w:webHidden/>
              </w:rPr>
              <w:fldChar w:fldCharType="end"/>
            </w:r>
          </w:hyperlink>
        </w:p>
        <w:p w14:paraId="760AA194" w14:textId="0F9C54C2" w:rsidR="00807958" w:rsidRDefault="00807958">
          <w:pPr>
            <w:pStyle w:val="INNH1"/>
            <w:tabs>
              <w:tab w:val="left" w:pos="400"/>
              <w:tab w:val="right" w:leader="dot" w:pos="9260"/>
            </w:tabs>
            <w:rPr>
              <w:rFonts w:eastAsiaTheme="minorEastAsia"/>
              <w:noProof/>
              <w:kern w:val="2"/>
              <w:sz w:val="24"/>
              <w:szCs w:val="24"/>
              <w:lang w:eastAsia="nb-NO"/>
              <w14:ligatures w14:val="standardContextual"/>
            </w:rPr>
          </w:pPr>
          <w:hyperlink w:anchor="_Toc167800950" w:history="1">
            <w:r w:rsidRPr="001125B4">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1125B4">
              <w:rPr>
                <w:rStyle w:val="Hyperkobling"/>
                <w:rFonts w:eastAsia="Times New Roman"/>
                <w:noProof/>
                <w:shd w:val="clear" w:color="auto" w:fill="FFFFFF"/>
                <w:lang w:eastAsia="nb-NO"/>
              </w:rPr>
              <w:t>Kontraktens omfang</w:t>
            </w:r>
            <w:r>
              <w:rPr>
                <w:noProof/>
                <w:webHidden/>
              </w:rPr>
              <w:tab/>
            </w:r>
            <w:r>
              <w:rPr>
                <w:noProof/>
                <w:webHidden/>
              </w:rPr>
              <w:fldChar w:fldCharType="begin"/>
            </w:r>
            <w:r>
              <w:rPr>
                <w:noProof/>
                <w:webHidden/>
              </w:rPr>
              <w:instrText xml:space="preserve"> PAGEREF _Toc167800950 \h </w:instrText>
            </w:r>
            <w:r>
              <w:rPr>
                <w:noProof/>
                <w:webHidden/>
              </w:rPr>
            </w:r>
            <w:r>
              <w:rPr>
                <w:noProof/>
                <w:webHidden/>
              </w:rPr>
              <w:fldChar w:fldCharType="separate"/>
            </w:r>
            <w:r>
              <w:rPr>
                <w:noProof/>
                <w:webHidden/>
              </w:rPr>
              <w:t>4</w:t>
            </w:r>
            <w:r>
              <w:rPr>
                <w:noProof/>
                <w:webHidden/>
              </w:rPr>
              <w:fldChar w:fldCharType="end"/>
            </w:r>
          </w:hyperlink>
        </w:p>
        <w:p w14:paraId="10E5A6C6" w14:textId="15D82EDC" w:rsidR="00807958" w:rsidRDefault="00807958">
          <w:pPr>
            <w:pStyle w:val="INNH1"/>
            <w:tabs>
              <w:tab w:val="left" w:pos="400"/>
              <w:tab w:val="right" w:leader="dot" w:pos="9260"/>
            </w:tabs>
            <w:rPr>
              <w:rFonts w:eastAsiaTheme="minorEastAsia"/>
              <w:noProof/>
              <w:kern w:val="2"/>
              <w:sz w:val="24"/>
              <w:szCs w:val="24"/>
              <w:lang w:eastAsia="nb-NO"/>
              <w14:ligatures w14:val="standardContextual"/>
            </w:rPr>
          </w:pPr>
          <w:hyperlink w:anchor="_Toc167800951" w:history="1">
            <w:r w:rsidRPr="001125B4">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1125B4">
              <w:rPr>
                <w:rStyle w:val="Hyperkobling"/>
                <w:rFonts w:eastAsia="Times New Roman"/>
                <w:noProof/>
                <w:shd w:val="clear" w:color="auto" w:fill="FFFFFF"/>
                <w:lang w:eastAsia="nb-NO"/>
              </w:rPr>
              <w:t>Underleverandører</w:t>
            </w:r>
            <w:r>
              <w:rPr>
                <w:noProof/>
                <w:webHidden/>
              </w:rPr>
              <w:tab/>
            </w:r>
            <w:r>
              <w:rPr>
                <w:noProof/>
                <w:webHidden/>
              </w:rPr>
              <w:fldChar w:fldCharType="begin"/>
            </w:r>
            <w:r>
              <w:rPr>
                <w:noProof/>
                <w:webHidden/>
              </w:rPr>
              <w:instrText xml:space="preserve"> PAGEREF _Toc167800951 \h </w:instrText>
            </w:r>
            <w:r>
              <w:rPr>
                <w:noProof/>
                <w:webHidden/>
              </w:rPr>
            </w:r>
            <w:r>
              <w:rPr>
                <w:noProof/>
                <w:webHidden/>
              </w:rPr>
              <w:fldChar w:fldCharType="separate"/>
            </w:r>
            <w:r>
              <w:rPr>
                <w:noProof/>
                <w:webHidden/>
              </w:rPr>
              <w:t>5</w:t>
            </w:r>
            <w:r>
              <w:rPr>
                <w:noProof/>
                <w:webHidden/>
              </w:rPr>
              <w:fldChar w:fldCharType="end"/>
            </w:r>
          </w:hyperlink>
        </w:p>
        <w:p w14:paraId="553BC515" w14:textId="0C6921F2" w:rsidR="00807958" w:rsidRDefault="00807958">
          <w:pPr>
            <w:pStyle w:val="INNH1"/>
            <w:tabs>
              <w:tab w:val="left" w:pos="400"/>
              <w:tab w:val="right" w:leader="dot" w:pos="9260"/>
            </w:tabs>
            <w:rPr>
              <w:rFonts w:eastAsiaTheme="minorEastAsia"/>
              <w:noProof/>
              <w:kern w:val="2"/>
              <w:sz w:val="24"/>
              <w:szCs w:val="24"/>
              <w:lang w:eastAsia="nb-NO"/>
              <w14:ligatures w14:val="standardContextual"/>
            </w:rPr>
          </w:pPr>
          <w:hyperlink w:anchor="_Toc167800952" w:history="1">
            <w:r w:rsidRPr="001125B4">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1125B4">
              <w:rPr>
                <w:rStyle w:val="Hyperkobling"/>
                <w:rFonts w:eastAsia="Times New Roman"/>
                <w:noProof/>
                <w:shd w:val="clear" w:color="auto" w:fill="FFFFFF"/>
                <w:lang w:eastAsia="nb-NO"/>
              </w:rPr>
              <w:t>Forsikring (standardvilkårene pkt. 4.10)</w:t>
            </w:r>
            <w:r>
              <w:rPr>
                <w:noProof/>
                <w:webHidden/>
              </w:rPr>
              <w:tab/>
            </w:r>
            <w:r>
              <w:rPr>
                <w:noProof/>
                <w:webHidden/>
              </w:rPr>
              <w:fldChar w:fldCharType="begin"/>
            </w:r>
            <w:r>
              <w:rPr>
                <w:noProof/>
                <w:webHidden/>
              </w:rPr>
              <w:instrText xml:space="preserve"> PAGEREF _Toc167800952 \h </w:instrText>
            </w:r>
            <w:r>
              <w:rPr>
                <w:noProof/>
                <w:webHidden/>
              </w:rPr>
            </w:r>
            <w:r>
              <w:rPr>
                <w:noProof/>
                <w:webHidden/>
              </w:rPr>
              <w:fldChar w:fldCharType="separate"/>
            </w:r>
            <w:r>
              <w:rPr>
                <w:noProof/>
                <w:webHidden/>
              </w:rPr>
              <w:t>5</w:t>
            </w:r>
            <w:r>
              <w:rPr>
                <w:noProof/>
                <w:webHidden/>
              </w:rPr>
              <w:fldChar w:fldCharType="end"/>
            </w:r>
          </w:hyperlink>
        </w:p>
        <w:p w14:paraId="71049795" w14:textId="7E29F443" w:rsidR="00807958" w:rsidRDefault="00807958">
          <w:pPr>
            <w:pStyle w:val="INNH1"/>
            <w:tabs>
              <w:tab w:val="left" w:pos="400"/>
              <w:tab w:val="right" w:leader="dot" w:pos="9260"/>
            </w:tabs>
            <w:rPr>
              <w:rFonts w:eastAsiaTheme="minorEastAsia"/>
              <w:noProof/>
              <w:kern w:val="2"/>
              <w:sz w:val="24"/>
              <w:szCs w:val="24"/>
              <w:lang w:eastAsia="nb-NO"/>
              <w14:ligatures w14:val="standardContextual"/>
            </w:rPr>
          </w:pPr>
          <w:hyperlink w:anchor="_Toc167800953" w:history="1">
            <w:r w:rsidRPr="001125B4">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1125B4">
              <w:rPr>
                <w:rStyle w:val="Hyperkobling"/>
                <w:rFonts w:eastAsia="Times New Roman"/>
                <w:noProof/>
                <w:shd w:val="clear" w:color="auto" w:fill="FFFFFF"/>
                <w:lang w:eastAsia="nb-NO"/>
              </w:rPr>
              <w:t>Oppdragets varighet og fremdrift</w:t>
            </w:r>
            <w:r>
              <w:rPr>
                <w:noProof/>
                <w:webHidden/>
              </w:rPr>
              <w:tab/>
            </w:r>
            <w:r>
              <w:rPr>
                <w:noProof/>
                <w:webHidden/>
              </w:rPr>
              <w:fldChar w:fldCharType="begin"/>
            </w:r>
            <w:r>
              <w:rPr>
                <w:noProof/>
                <w:webHidden/>
              </w:rPr>
              <w:instrText xml:space="preserve"> PAGEREF _Toc167800953 \h </w:instrText>
            </w:r>
            <w:r>
              <w:rPr>
                <w:noProof/>
                <w:webHidden/>
              </w:rPr>
            </w:r>
            <w:r>
              <w:rPr>
                <w:noProof/>
                <w:webHidden/>
              </w:rPr>
              <w:fldChar w:fldCharType="separate"/>
            </w:r>
            <w:r>
              <w:rPr>
                <w:noProof/>
                <w:webHidden/>
              </w:rPr>
              <w:t>5</w:t>
            </w:r>
            <w:r>
              <w:rPr>
                <w:noProof/>
                <w:webHidden/>
              </w:rPr>
              <w:fldChar w:fldCharType="end"/>
            </w:r>
          </w:hyperlink>
        </w:p>
        <w:p w14:paraId="583830FA" w14:textId="0C388E56"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54" w:history="1">
            <w:r w:rsidRPr="001125B4">
              <w:rPr>
                <w:rStyle w:val="Hyperkobling"/>
                <w:rFonts w:ascii="Oslo Sans Office" w:eastAsia="Times New Roman" w:hAnsi="Oslo Sans Office"/>
                <w:noProof/>
                <w:lang w:eastAsia="nb-NO"/>
              </w:rPr>
              <w:t>6.1</w:t>
            </w:r>
            <w:r w:rsidRPr="001125B4">
              <w:rPr>
                <w:rStyle w:val="Hyperkobling"/>
                <w:rFonts w:eastAsia="Times New Roman"/>
                <w:noProof/>
                <w:lang w:eastAsia="nb-NO"/>
              </w:rPr>
              <w:t xml:space="preserve"> Avtalens varighet</w:t>
            </w:r>
            <w:r>
              <w:rPr>
                <w:noProof/>
                <w:webHidden/>
              </w:rPr>
              <w:tab/>
            </w:r>
            <w:r>
              <w:rPr>
                <w:noProof/>
                <w:webHidden/>
              </w:rPr>
              <w:fldChar w:fldCharType="begin"/>
            </w:r>
            <w:r>
              <w:rPr>
                <w:noProof/>
                <w:webHidden/>
              </w:rPr>
              <w:instrText xml:space="preserve"> PAGEREF _Toc167800954 \h </w:instrText>
            </w:r>
            <w:r>
              <w:rPr>
                <w:noProof/>
                <w:webHidden/>
              </w:rPr>
            </w:r>
            <w:r>
              <w:rPr>
                <w:noProof/>
                <w:webHidden/>
              </w:rPr>
              <w:fldChar w:fldCharType="separate"/>
            </w:r>
            <w:r>
              <w:rPr>
                <w:noProof/>
                <w:webHidden/>
              </w:rPr>
              <w:t>5</w:t>
            </w:r>
            <w:r>
              <w:rPr>
                <w:noProof/>
                <w:webHidden/>
              </w:rPr>
              <w:fldChar w:fldCharType="end"/>
            </w:r>
          </w:hyperlink>
        </w:p>
        <w:p w14:paraId="7EBBDEC7" w14:textId="35E97CDD"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55" w:history="1">
            <w:r w:rsidRPr="001125B4">
              <w:rPr>
                <w:rStyle w:val="Hyperkobling"/>
                <w:rFonts w:ascii="Oslo Sans Office" w:eastAsia="Times New Roman" w:hAnsi="Oslo Sans Office"/>
                <w:noProof/>
                <w:lang w:eastAsia="nb-NO"/>
              </w:rPr>
              <w:t>6.2</w:t>
            </w:r>
            <w:r w:rsidRPr="001125B4">
              <w:rPr>
                <w:rStyle w:val="Hyperkobling"/>
                <w:rFonts w:eastAsia="Times New Roman"/>
                <w:noProof/>
                <w:lang w:eastAsia="nb-NO"/>
              </w:rPr>
              <w:t xml:space="preserve"> Leverandørens fremdriftsplan (standardvilkårene pkt. 6.1)</w:t>
            </w:r>
            <w:r>
              <w:rPr>
                <w:noProof/>
                <w:webHidden/>
              </w:rPr>
              <w:tab/>
            </w:r>
            <w:r>
              <w:rPr>
                <w:noProof/>
                <w:webHidden/>
              </w:rPr>
              <w:fldChar w:fldCharType="begin"/>
            </w:r>
            <w:r>
              <w:rPr>
                <w:noProof/>
                <w:webHidden/>
              </w:rPr>
              <w:instrText xml:space="preserve"> PAGEREF _Toc167800955 \h </w:instrText>
            </w:r>
            <w:r>
              <w:rPr>
                <w:noProof/>
                <w:webHidden/>
              </w:rPr>
            </w:r>
            <w:r>
              <w:rPr>
                <w:noProof/>
                <w:webHidden/>
              </w:rPr>
              <w:fldChar w:fldCharType="separate"/>
            </w:r>
            <w:r>
              <w:rPr>
                <w:noProof/>
                <w:webHidden/>
              </w:rPr>
              <w:t>6</w:t>
            </w:r>
            <w:r>
              <w:rPr>
                <w:noProof/>
                <w:webHidden/>
              </w:rPr>
              <w:fldChar w:fldCharType="end"/>
            </w:r>
          </w:hyperlink>
        </w:p>
        <w:p w14:paraId="085E7115" w14:textId="6FBEED7B"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56" w:history="1">
            <w:r w:rsidRPr="001125B4">
              <w:rPr>
                <w:rStyle w:val="Hyperkobling"/>
                <w:rFonts w:ascii="Oslo Sans Office" w:eastAsia="Times New Roman" w:hAnsi="Oslo Sans Office"/>
                <w:noProof/>
                <w:lang w:eastAsia="nb-NO"/>
              </w:rPr>
              <w:t>6.3</w:t>
            </w:r>
            <w:r w:rsidRPr="001125B4">
              <w:rPr>
                <w:rStyle w:val="Hyperkobling"/>
                <w:rFonts w:eastAsia="Times New Roman"/>
                <w:noProof/>
                <w:lang w:eastAsia="nb-NO"/>
              </w:rPr>
              <w:t xml:space="preserve"> Avtalte delfrister</w:t>
            </w:r>
            <w:r>
              <w:rPr>
                <w:noProof/>
                <w:webHidden/>
              </w:rPr>
              <w:tab/>
            </w:r>
            <w:r>
              <w:rPr>
                <w:noProof/>
                <w:webHidden/>
              </w:rPr>
              <w:fldChar w:fldCharType="begin"/>
            </w:r>
            <w:r>
              <w:rPr>
                <w:noProof/>
                <w:webHidden/>
              </w:rPr>
              <w:instrText xml:space="preserve"> PAGEREF _Toc167800956 \h </w:instrText>
            </w:r>
            <w:r>
              <w:rPr>
                <w:noProof/>
                <w:webHidden/>
              </w:rPr>
            </w:r>
            <w:r>
              <w:rPr>
                <w:noProof/>
                <w:webHidden/>
              </w:rPr>
              <w:fldChar w:fldCharType="separate"/>
            </w:r>
            <w:r>
              <w:rPr>
                <w:noProof/>
                <w:webHidden/>
              </w:rPr>
              <w:t>6</w:t>
            </w:r>
            <w:r>
              <w:rPr>
                <w:noProof/>
                <w:webHidden/>
              </w:rPr>
              <w:fldChar w:fldCharType="end"/>
            </w:r>
          </w:hyperlink>
        </w:p>
        <w:p w14:paraId="2A24DE9D" w14:textId="74A22958" w:rsidR="00807958" w:rsidRDefault="00807958">
          <w:pPr>
            <w:pStyle w:val="INNH1"/>
            <w:tabs>
              <w:tab w:val="left" w:pos="400"/>
              <w:tab w:val="right" w:leader="dot" w:pos="9260"/>
            </w:tabs>
            <w:rPr>
              <w:rFonts w:eastAsiaTheme="minorEastAsia"/>
              <w:noProof/>
              <w:kern w:val="2"/>
              <w:sz w:val="24"/>
              <w:szCs w:val="24"/>
              <w:lang w:eastAsia="nb-NO"/>
              <w14:ligatures w14:val="standardContextual"/>
            </w:rPr>
          </w:pPr>
          <w:hyperlink w:anchor="_Toc167800957" w:history="1">
            <w:r w:rsidRPr="001125B4">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1125B4">
              <w:rPr>
                <w:rStyle w:val="Hyperkobling"/>
                <w:rFonts w:eastAsia="Times New Roman"/>
                <w:noProof/>
                <w:shd w:val="clear" w:color="auto" w:fill="FFFFFF"/>
                <w:lang w:eastAsia="nb-NO"/>
              </w:rPr>
              <w:t>Garanti/reklamasjon</w:t>
            </w:r>
            <w:r>
              <w:rPr>
                <w:noProof/>
                <w:webHidden/>
              </w:rPr>
              <w:tab/>
            </w:r>
            <w:r>
              <w:rPr>
                <w:noProof/>
                <w:webHidden/>
              </w:rPr>
              <w:fldChar w:fldCharType="begin"/>
            </w:r>
            <w:r>
              <w:rPr>
                <w:noProof/>
                <w:webHidden/>
              </w:rPr>
              <w:instrText xml:space="preserve"> PAGEREF _Toc167800957 \h </w:instrText>
            </w:r>
            <w:r>
              <w:rPr>
                <w:noProof/>
                <w:webHidden/>
              </w:rPr>
            </w:r>
            <w:r>
              <w:rPr>
                <w:noProof/>
                <w:webHidden/>
              </w:rPr>
              <w:fldChar w:fldCharType="separate"/>
            </w:r>
            <w:r>
              <w:rPr>
                <w:noProof/>
                <w:webHidden/>
              </w:rPr>
              <w:t>6</w:t>
            </w:r>
            <w:r>
              <w:rPr>
                <w:noProof/>
                <w:webHidden/>
              </w:rPr>
              <w:fldChar w:fldCharType="end"/>
            </w:r>
          </w:hyperlink>
        </w:p>
        <w:p w14:paraId="637CF869" w14:textId="720CB923"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58" w:history="1">
            <w:r w:rsidRPr="001125B4">
              <w:rPr>
                <w:rStyle w:val="Hyperkobling"/>
                <w:rFonts w:ascii="Oslo Sans Office" w:eastAsia="Times New Roman" w:hAnsi="Oslo Sans Office"/>
                <w:noProof/>
                <w:lang w:eastAsia="nb-NO"/>
              </w:rPr>
              <w:t>7.1</w:t>
            </w:r>
            <w:r w:rsidRPr="001125B4">
              <w:rPr>
                <w:rStyle w:val="Hyperkobling"/>
                <w:rFonts w:eastAsia="Times New Roman"/>
                <w:noProof/>
                <w:lang w:eastAsia="nb-NO"/>
              </w:rPr>
              <w:t xml:space="preserve"> Utvidet garanti</w:t>
            </w:r>
            <w:r>
              <w:rPr>
                <w:noProof/>
                <w:webHidden/>
              </w:rPr>
              <w:tab/>
            </w:r>
            <w:r>
              <w:rPr>
                <w:noProof/>
                <w:webHidden/>
              </w:rPr>
              <w:fldChar w:fldCharType="begin"/>
            </w:r>
            <w:r>
              <w:rPr>
                <w:noProof/>
                <w:webHidden/>
              </w:rPr>
              <w:instrText xml:space="preserve"> PAGEREF _Toc167800958 \h </w:instrText>
            </w:r>
            <w:r>
              <w:rPr>
                <w:noProof/>
                <w:webHidden/>
              </w:rPr>
            </w:r>
            <w:r>
              <w:rPr>
                <w:noProof/>
                <w:webHidden/>
              </w:rPr>
              <w:fldChar w:fldCharType="separate"/>
            </w:r>
            <w:r>
              <w:rPr>
                <w:noProof/>
                <w:webHidden/>
              </w:rPr>
              <w:t>6</w:t>
            </w:r>
            <w:r>
              <w:rPr>
                <w:noProof/>
                <w:webHidden/>
              </w:rPr>
              <w:fldChar w:fldCharType="end"/>
            </w:r>
          </w:hyperlink>
        </w:p>
        <w:p w14:paraId="4C52CA02" w14:textId="6B6B3E82"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59" w:history="1">
            <w:r w:rsidRPr="001125B4">
              <w:rPr>
                <w:rStyle w:val="Hyperkobling"/>
                <w:rFonts w:ascii="Oslo Sans Office" w:eastAsia="Times New Roman" w:hAnsi="Oslo Sans Office"/>
                <w:noProof/>
                <w:lang w:eastAsia="nb-NO"/>
              </w:rPr>
              <w:t>7.2</w:t>
            </w:r>
            <w:r w:rsidRPr="001125B4">
              <w:rPr>
                <w:rStyle w:val="Hyperkobling"/>
                <w:rFonts w:eastAsia="Times New Roman"/>
                <w:noProof/>
                <w:lang w:eastAsia="nb-NO"/>
              </w:rPr>
              <w:t xml:space="preserve"> Oppdragsgivers reklamasjonsfrist (standardvilkårene pkt. 10.5)</w:t>
            </w:r>
            <w:r>
              <w:rPr>
                <w:noProof/>
                <w:webHidden/>
              </w:rPr>
              <w:tab/>
            </w:r>
            <w:r>
              <w:rPr>
                <w:noProof/>
                <w:webHidden/>
              </w:rPr>
              <w:fldChar w:fldCharType="begin"/>
            </w:r>
            <w:r>
              <w:rPr>
                <w:noProof/>
                <w:webHidden/>
              </w:rPr>
              <w:instrText xml:space="preserve"> PAGEREF _Toc167800959 \h </w:instrText>
            </w:r>
            <w:r>
              <w:rPr>
                <w:noProof/>
                <w:webHidden/>
              </w:rPr>
            </w:r>
            <w:r>
              <w:rPr>
                <w:noProof/>
                <w:webHidden/>
              </w:rPr>
              <w:fldChar w:fldCharType="separate"/>
            </w:r>
            <w:r>
              <w:rPr>
                <w:noProof/>
                <w:webHidden/>
              </w:rPr>
              <w:t>6</w:t>
            </w:r>
            <w:r>
              <w:rPr>
                <w:noProof/>
                <w:webHidden/>
              </w:rPr>
              <w:fldChar w:fldCharType="end"/>
            </w:r>
          </w:hyperlink>
        </w:p>
        <w:p w14:paraId="1F1C7DDA" w14:textId="6E0058B5" w:rsidR="00807958" w:rsidRDefault="00807958">
          <w:pPr>
            <w:pStyle w:val="INNH1"/>
            <w:tabs>
              <w:tab w:val="left" w:pos="400"/>
              <w:tab w:val="right" w:leader="dot" w:pos="9260"/>
            </w:tabs>
            <w:rPr>
              <w:rFonts w:eastAsiaTheme="minorEastAsia"/>
              <w:noProof/>
              <w:kern w:val="2"/>
              <w:sz w:val="24"/>
              <w:szCs w:val="24"/>
              <w:lang w:eastAsia="nb-NO"/>
              <w14:ligatures w14:val="standardContextual"/>
            </w:rPr>
          </w:pPr>
          <w:hyperlink w:anchor="_Toc167800960" w:history="1">
            <w:r w:rsidRPr="001125B4">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1125B4">
              <w:rPr>
                <w:rStyle w:val="Hyperkobling"/>
                <w:rFonts w:eastAsia="Times New Roman"/>
                <w:noProof/>
                <w:shd w:val="clear" w:color="auto" w:fill="FFFFFF"/>
                <w:lang w:eastAsia="nb-NO"/>
              </w:rPr>
              <w:t>Dagmulkt og erstatning (standardvilkårene pkt. 10.6)</w:t>
            </w:r>
            <w:r>
              <w:rPr>
                <w:noProof/>
                <w:webHidden/>
              </w:rPr>
              <w:tab/>
            </w:r>
            <w:r>
              <w:rPr>
                <w:noProof/>
                <w:webHidden/>
              </w:rPr>
              <w:fldChar w:fldCharType="begin"/>
            </w:r>
            <w:r>
              <w:rPr>
                <w:noProof/>
                <w:webHidden/>
              </w:rPr>
              <w:instrText xml:space="preserve"> PAGEREF _Toc167800960 \h </w:instrText>
            </w:r>
            <w:r>
              <w:rPr>
                <w:noProof/>
                <w:webHidden/>
              </w:rPr>
            </w:r>
            <w:r>
              <w:rPr>
                <w:noProof/>
                <w:webHidden/>
              </w:rPr>
              <w:fldChar w:fldCharType="separate"/>
            </w:r>
            <w:r>
              <w:rPr>
                <w:noProof/>
                <w:webHidden/>
              </w:rPr>
              <w:t>6</w:t>
            </w:r>
            <w:r>
              <w:rPr>
                <w:noProof/>
                <w:webHidden/>
              </w:rPr>
              <w:fldChar w:fldCharType="end"/>
            </w:r>
          </w:hyperlink>
        </w:p>
        <w:p w14:paraId="2314E6D8" w14:textId="45D6A1C4" w:rsidR="00807958" w:rsidRDefault="00807958">
          <w:pPr>
            <w:pStyle w:val="INNH1"/>
            <w:tabs>
              <w:tab w:val="left" w:pos="400"/>
              <w:tab w:val="right" w:leader="dot" w:pos="9260"/>
            </w:tabs>
            <w:rPr>
              <w:rFonts w:eastAsiaTheme="minorEastAsia"/>
              <w:noProof/>
              <w:kern w:val="2"/>
              <w:sz w:val="24"/>
              <w:szCs w:val="24"/>
              <w:lang w:eastAsia="nb-NO"/>
              <w14:ligatures w14:val="standardContextual"/>
            </w:rPr>
          </w:pPr>
          <w:hyperlink w:anchor="_Toc167800961" w:history="1">
            <w:r w:rsidRPr="001125B4">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1125B4">
              <w:rPr>
                <w:rStyle w:val="Hyperkobling"/>
                <w:rFonts w:eastAsia="Times New Roman"/>
                <w:noProof/>
                <w:shd w:val="clear" w:color="auto" w:fill="FFFFFF"/>
                <w:lang w:eastAsia="nb-NO"/>
              </w:rPr>
              <w:t>Pris (standardvilkårene pkt. 8)</w:t>
            </w:r>
            <w:r>
              <w:rPr>
                <w:noProof/>
                <w:webHidden/>
              </w:rPr>
              <w:tab/>
            </w:r>
            <w:r>
              <w:rPr>
                <w:noProof/>
                <w:webHidden/>
              </w:rPr>
              <w:fldChar w:fldCharType="begin"/>
            </w:r>
            <w:r>
              <w:rPr>
                <w:noProof/>
                <w:webHidden/>
              </w:rPr>
              <w:instrText xml:space="preserve"> PAGEREF _Toc167800961 \h </w:instrText>
            </w:r>
            <w:r>
              <w:rPr>
                <w:noProof/>
                <w:webHidden/>
              </w:rPr>
            </w:r>
            <w:r>
              <w:rPr>
                <w:noProof/>
                <w:webHidden/>
              </w:rPr>
              <w:fldChar w:fldCharType="separate"/>
            </w:r>
            <w:r>
              <w:rPr>
                <w:noProof/>
                <w:webHidden/>
              </w:rPr>
              <w:t>7</w:t>
            </w:r>
            <w:r>
              <w:rPr>
                <w:noProof/>
                <w:webHidden/>
              </w:rPr>
              <w:fldChar w:fldCharType="end"/>
            </w:r>
          </w:hyperlink>
        </w:p>
        <w:p w14:paraId="73E8AD5B" w14:textId="784354C0"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62" w:history="1">
            <w:r w:rsidRPr="001125B4">
              <w:rPr>
                <w:rStyle w:val="Hyperkobling"/>
                <w:rFonts w:ascii="Oslo Sans Office" w:eastAsia="Times New Roman" w:hAnsi="Oslo Sans Office"/>
                <w:noProof/>
                <w:lang w:eastAsia="nb-NO"/>
              </w:rPr>
              <w:t>9.1</w:t>
            </w:r>
            <w:r w:rsidRPr="001125B4">
              <w:rPr>
                <w:rStyle w:val="Hyperkobling"/>
                <w:rFonts w:eastAsia="Times New Roman"/>
                <w:noProof/>
                <w:lang w:eastAsia="nb-NO"/>
              </w:rPr>
              <w:t xml:space="preserve"> Pris for oppdraget</w:t>
            </w:r>
            <w:r>
              <w:rPr>
                <w:noProof/>
                <w:webHidden/>
              </w:rPr>
              <w:tab/>
            </w:r>
            <w:r>
              <w:rPr>
                <w:noProof/>
                <w:webHidden/>
              </w:rPr>
              <w:fldChar w:fldCharType="begin"/>
            </w:r>
            <w:r>
              <w:rPr>
                <w:noProof/>
                <w:webHidden/>
              </w:rPr>
              <w:instrText xml:space="preserve"> PAGEREF _Toc167800962 \h </w:instrText>
            </w:r>
            <w:r>
              <w:rPr>
                <w:noProof/>
                <w:webHidden/>
              </w:rPr>
            </w:r>
            <w:r>
              <w:rPr>
                <w:noProof/>
                <w:webHidden/>
              </w:rPr>
              <w:fldChar w:fldCharType="separate"/>
            </w:r>
            <w:r>
              <w:rPr>
                <w:noProof/>
                <w:webHidden/>
              </w:rPr>
              <w:t>7</w:t>
            </w:r>
            <w:r>
              <w:rPr>
                <w:noProof/>
                <w:webHidden/>
              </w:rPr>
              <w:fldChar w:fldCharType="end"/>
            </w:r>
          </w:hyperlink>
        </w:p>
        <w:p w14:paraId="404F6170" w14:textId="0FB7D7A5"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63" w:history="1">
            <w:r w:rsidRPr="001125B4">
              <w:rPr>
                <w:rStyle w:val="Hyperkobling"/>
                <w:rFonts w:ascii="Oslo Sans Office" w:eastAsia="Times New Roman" w:hAnsi="Oslo Sans Office"/>
                <w:noProof/>
                <w:lang w:eastAsia="nb-NO"/>
              </w:rPr>
              <w:t>9.2</w:t>
            </w:r>
            <w:r w:rsidRPr="001125B4">
              <w:rPr>
                <w:rStyle w:val="Hyperkobling"/>
                <w:rFonts w:eastAsia="Times New Roman"/>
                <w:noProof/>
                <w:lang w:eastAsia="nb-NO"/>
              </w:rPr>
              <w:t xml:space="preserve"> Endringsarbeid (standardvilkårene pkt. 8.3)</w:t>
            </w:r>
            <w:r>
              <w:rPr>
                <w:noProof/>
                <w:webHidden/>
              </w:rPr>
              <w:tab/>
            </w:r>
            <w:r>
              <w:rPr>
                <w:noProof/>
                <w:webHidden/>
              </w:rPr>
              <w:fldChar w:fldCharType="begin"/>
            </w:r>
            <w:r>
              <w:rPr>
                <w:noProof/>
                <w:webHidden/>
              </w:rPr>
              <w:instrText xml:space="preserve"> PAGEREF _Toc167800963 \h </w:instrText>
            </w:r>
            <w:r>
              <w:rPr>
                <w:noProof/>
                <w:webHidden/>
              </w:rPr>
            </w:r>
            <w:r>
              <w:rPr>
                <w:noProof/>
                <w:webHidden/>
              </w:rPr>
              <w:fldChar w:fldCharType="separate"/>
            </w:r>
            <w:r>
              <w:rPr>
                <w:noProof/>
                <w:webHidden/>
              </w:rPr>
              <w:t>7</w:t>
            </w:r>
            <w:r>
              <w:rPr>
                <w:noProof/>
                <w:webHidden/>
              </w:rPr>
              <w:fldChar w:fldCharType="end"/>
            </w:r>
          </w:hyperlink>
        </w:p>
        <w:p w14:paraId="4059D663" w14:textId="0766EDA6"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64" w:history="1">
            <w:r w:rsidRPr="001125B4">
              <w:rPr>
                <w:rStyle w:val="Hyperkobling"/>
                <w:rFonts w:ascii="Oslo Sans Office" w:eastAsia="Times New Roman" w:hAnsi="Oslo Sans Office"/>
                <w:noProof/>
                <w:lang w:eastAsia="nb-NO"/>
              </w:rPr>
              <w:t>9.3</w:t>
            </w:r>
            <w:r w:rsidRPr="001125B4">
              <w:rPr>
                <w:rStyle w:val="Hyperkobling"/>
                <w:rFonts w:eastAsia="Times New Roman"/>
                <w:noProof/>
                <w:lang w:eastAsia="nb-NO"/>
              </w:rPr>
              <w:t xml:space="preserve"> Regulering av prisen (standardvilkårene pkt. 8.2)</w:t>
            </w:r>
            <w:r>
              <w:rPr>
                <w:noProof/>
                <w:webHidden/>
              </w:rPr>
              <w:tab/>
            </w:r>
            <w:r>
              <w:rPr>
                <w:noProof/>
                <w:webHidden/>
              </w:rPr>
              <w:fldChar w:fldCharType="begin"/>
            </w:r>
            <w:r>
              <w:rPr>
                <w:noProof/>
                <w:webHidden/>
              </w:rPr>
              <w:instrText xml:space="preserve"> PAGEREF _Toc167800964 \h </w:instrText>
            </w:r>
            <w:r>
              <w:rPr>
                <w:noProof/>
                <w:webHidden/>
              </w:rPr>
            </w:r>
            <w:r>
              <w:rPr>
                <w:noProof/>
                <w:webHidden/>
              </w:rPr>
              <w:fldChar w:fldCharType="separate"/>
            </w:r>
            <w:r>
              <w:rPr>
                <w:noProof/>
                <w:webHidden/>
              </w:rPr>
              <w:t>8</w:t>
            </w:r>
            <w:r>
              <w:rPr>
                <w:noProof/>
                <w:webHidden/>
              </w:rPr>
              <w:fldChar w:fldCharType="end"/>
            </w:r>
          </w:hyperlink>
        </w:p>
        <w:p w14:paraId="51825F7E" w14:textId="030BA9EF"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65" w:history="1">
            <w:r w:rsidRPr="001125B4">
              <w:rPr>
                <w:rStyle w:val="Hyperkobling"/>
                <w:rFonts w:ascii="Oslo Sans Office" w:eastAsia="Times New Roman" w:hAnsi="Oslo Sans Office"/>
                <w:noProof/>
                <w:lang w:eastAsia="nb-NO"/>
              </w:rPr>
              <w:t>9.4</w:t>
            </w:r>
            <w:r w:rsidRPr="001125B4">
              <w:rPr>
                <w:rStyle w:val="Hyperkobling"/>
                <w:rFonts w:eastAsia="Times New Roman"/>
                <w:noProof/>
                <w:lang w:eastAsia="nb-NO"/>
              </w:rPr>
              <w:t xml:space="preserve"> Utgifter og reiser (standardvilkårene pkt. 8.4)</w:t>
            </w:r>
            <w:r>
              <w:rPr>
                <w:noProof/>
                <w:webHidden/>
              </w:rPr>
              <w:tab/>
            </w:r>
            <w:r>
              <w:rPr>
                <w:noProof/>
                <w:webHidden/>
              </w:rPr>
              <w:fldChar w:fldCharType="begin"/>
            </w:r>
            <w:r>
              <w:rPr>
                <w:noProof/>
                <w:webHidden/>
              </w:rPr>
              <w:instrText xml:space="preserve"> PAGEREF _Toc167800965 \h </w:instrText>
            </w:r>
            <w:r>
              <w:rPr>
                <w:noProof/>
                <w:webHidden/>
              </w:rPr>
            </w:r>
            <w:r>
              <w:rPr>
                <w:noProof/>
                <w:webHidden/>
              </w:rPr>
              <w:fldChar w:fldCharType="separate"/>
            </w:r>
            <w:r>
              <w:rPr>
                <w:noProof/>
                <w:webHidden/>
              </w:rPr>
              <w:t>8</w:t>
            </w:r>
            <w:r>
              <w:rPr>
                <w:noProof/>
                <w:webHidden/>
              </w:rPr>
              <w:fldChar w:fldCharType="end"/>
            </w:r>
          </w:hyperlink>
        </w:p>
        <w:p w14:paraId="11964236" w14:textId="1F1513B3" w:rsidR="00807958" w:rsidRDefault="00807958">
          <w:pPr>
            <w:pStyle w:val="INNH1"/>
            <w:tabs>
              <w:tab w:val="left" w:pos="720"/>
              <w:tab w:val="right" w:leader="dot" w:pos="9260"/>
            </w:tabs>
            <w:rPr>
              <w:rFonts w:eastAsiaTheme="minorEastAsia"/>
              <w:noProof/>
              <w:kern w:val="2"/>
              <w:sz w:val="24"/>
              <w:szCs w:val="24"/>
              <w:lang w:eastAsia="nb-NO"/>
              <w14:ligatures w14:val="standardContextual"/>
            </w:rPr>
          </w:pPr>
          <w:hyperlink w:anchor="_Toc167800966" w:history="1">
            <w:r w:rsidRPr="001125B4">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1125B4">
              <w:rPr>
                <w:rStyle w:val="Hyperkobling"/>
                <w:rFonts w:eastAsia="Times New Roman"/>
                <w:noProof/>
                <w:shd w:val="clear" w:color="auto" w:fill="FFFFFF"/>
                <w:lang w:eastAsia="nb-NO"/>
              </w:rPr>
              <w:t>Betaling (standardvilkårene pkt. 8)</w:t>
            </w:r>
            <w:r>
              <w:rPr>
                <w:noProof/>
                <w:webHidden/>
              </w:rPr>
              <w:tab/>
            </w:r>
            <w:r>
              <w:rPr>
                <w:noProof/>
                <w:webHidden/>
              </w:rPr>
              <w:fldChar w:fldCharType="begin"/>
            </w:r>
            <w:r>
              <w:rPr>
                <w:noProof/>
                <w:webHidden/>
              </w:rPr>
              <w:instrText xml:space="preserve"> PAGEREF _Toc167800966 \h </w:instrText>
            </w:r>
            <w:r>
              <w:rPr>
                <w:noProof/>
                <w:webHidden/>
              </w:rPr>
            </w:r>
            <w:r>
              <w:rPr>
                <w:noProof/>
                <w:webHidden/>
              </w:rPr>
              <w:fldChar w:fldCharType="separate"/>
            </w:r>
            <w:r>
              <w:rPr>
                <w:noProof/>
                <w:webHidden/>
              </w:rPr>
              <w:t>8</w:t>
            </w:r>
            <w:r>
              <w:rPr>
                <w:noProof/>
                <w:webHidden/>
              </w:rPr>
              <w:fldChar w:fldCharType="end"/>
            </w:r>
          </w:hyperlink>
        </w:p>
        <w:p w14:paraId="4C76D880" w14:textId="09C1B050"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67" w:history="1">
            <w:r w:rsidRPr="001125B4">
              <w:rPr>
                <w:rStyle w:val="Hyperkobling"/>
                <w:rFonts w:ascii="Oslo Sans Office" w:eastAsia="Times New Roman" w:hAnsi="Oslo Sans Office"/>
                <w:noProof/>
                <w:lang w:eastAsia="nb-NO"/>
              </w:rPr>
              <w:t>10.1</w:t>
            </w:r>
            <w:r w:rsidRPr="001125B4">
              <w:rPr>
                <w:rStyle w:val="Hyperkobling"/>
                <w:rFonts w:eastAsia="Times New Roman"/>
                <w:noProof/>
                <w:lang w:eastAsia="nb-NO"/>
              </w:rPr>
              <w:t xml:space="preserve"> Fastpris (standardvilkårene pkt. 8.8)</w:t>
            </w:r>
            <w:r>
              <w:rPr>
                <w:noProof/>
                <w:webHidden/>
              </w:rPr>
              <w:tab/>
            </w:r>
            <w:r>
              <w:rPr>
                <w:noProof/>
                <w:webHidden/>
              </w:rPr>
              <w:fldChar w:fldCharType="begin"/>
            </w:r>
            <w:r>
              <w:rPr>
                <w:noProof/>
                <w:webHidden/>
              </w:rPr>
              <w:instrText xml:space="preserve"> PAGEREF _Toc167800967 \h </w:instrText>
            </w:r>
            <w:r>
              <w:rPr>
                <w:noProof/>
                <w:webHidden/>
              </w:rPr>
            </w:r>
            <w:r>
              <w:rPr>
                <w:noProof/>
                <w:webHidden/>
              </w:rPr>
              <w:fldChar w:fldCharType="separate"/>
            </w:r>
            <w:r>
              <w:rPr>
                <w:noProof/>
                <w:webHidden/>
              </w:rPr>
              <w:t>8</w:t>
            </w:r>
            <w:r>
              <w:rPr>
                <w:noProof/>
                <w:webHidden/>
              </w:rPr>
              <w:fldChar w:fldCharType="end"/>
            </w:r>
          </w:hyperlink>
        </w:p>
        <w:p w14:paraId="065C79E6" w14:textId="4D813EAB"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68" w:history="1">
            <w:r w:rsidRPr="001125B4">
              <w:rPr>
                <w:rStyle w:val="Hyperkobling"/>
                <w:rFonts w:ascii="Oslo Sans Office" w:eastAsia="Times New Roman" w:hAnsi="Oslo Sans Office"/>
                <w:noProof/>
                <w:lang w:eastAsia="nb-NO"/>
              </w:rPr>
              <w:t>10.2</w:t>
            </w:r>
            <w:r w:rsidRPr="001125B4">
              <w:rPr>
                <w:rStyle w:val="Hyperkobling"/>
                <w:rFonts w:eastAsia="Times New Roman"/>
                <w:noProof/>
                <w:lang w:eastAsia="nb-NO"/>
              </w:rPr>
              <w:t xml:space="preserve"> Betaling etter medgått tid (standardvilkårene pkt. 8.9)</w:t>
            </w:r>
            <w:r>
              <w:rPr>
                <w:noProof/>
                <w:webHidden/>
              </w:rPr>
              <w:tab/>
            </w:r>
            <w:r>
              <w:rPr>
                <w:noProof/>
                <w:webHidden/>
              </w:rPr>
              <w:fldChar w:fldCharType="begin"/>
            </w:r>
            <w:r>
              <w:rPr>
                <w:noProof/>
                <w:webHidden/>
              </w:rPr>
              <w:instrText xml:space="preserve"> PAGEREF _Toc167800968 \h </w:instrText>
            </w:r>
            <w:r>
              <w:rPr>
                <w:noProof/>
                <w:webHidden/>
              </w:rPr>
            </w:r>
            <w:r>
              <w:rPr>
                <w:noProof/>
                <w:webHidden/>
              </w:rPr>
              <w:fldChar w:fldCharType="separate"/>
            </w:r>
            <w:r>
              <w:rPr>
                <w:noProof/>
                <w:webHidden/>
              </w:rPr>
              <w:t>9</w:t>
            </w:r>
            <w:r>
              <w:rPr>
                <w:noProof/>
                <w:webHidden/>
              </w:rPr>
              <w:fldChar w:fldCharType="end"/>
            </w:r>
          </w:hyperlink>
        </w:p>
        <w:p w14:paraId="24BD2667" w14:textId="0AAC0F40" w:rsidR="00807958" w:rsidRDefault="00807958">
          <w:pPr>
            <w:pStyle w:val="INNH1"/>
            <w:tabs>
              <w:tab w:val="left" w:pos="720"/>
              <w:tab w:val="right" w:leader="dot" w:pos="9260"/>
            </w:tabs>
            <w:rPr>
              <w:rFonts w:eastAsiaTheme="minorEastAsia"/>
              <w:noProof/>
              <w:kern w:val="2"/>
              <w:sz w:val="24"/>
              <w:szCs w:val="24"/>
              <w:lang w:eastAsia="nb-NO"/>
              <w14:ligatures w14:val="standardContextual"/>
            </w:rPr>
          </w:pPr>
          <w:hyperlink w:anchor="_Toc167800969" w:history="1">
            <w:r w:rsidRPr="001125B4">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1125B4">
              <w:rPr>
                <w:rStyle w:val="Hyperkobling"/>
                <w:rFonts w:eastAsia="Times New Roman"/>
                <w:noProof/>
                <w:shd w:val="clear" w:color="auto" w:fill="FFFFFF"/>
                <w:lang w:eastAsia="nb-NO"/>
              </w:rPr>
              <w:t>Oppsigelse</w:t>
            </w:r>
            <w:r>
              <w:rPr>
                <w:noProof/>
                <w:webHidden/>
              </w:rPr>
              <w:tab/>
            </w:r>
            <w:r>
              <w:rPr>
                <w:noProof/>
                <w:webHidden/>
              </w:rPr>
              <w:fldChar w:fldCharType="begin"/>
            </w:r>
            <w:r>
              <w:rPr>
                <w:noProof/>
                <w:webHidden/>
              </w:rPr>
              <w:instrText xml:space="preserve"> PAGEREF _Toc167800969 \h </w:instrText>
            </w:r>
            <w:r>
              <w:rPr>
                <w:noProof/>
                <w:webHidden/>
              </w:rPr>
            </w:r>
            <w:r>
              <w:rPr>
                <w:noProof/>
                <w:webHidden/>
              </w:rPr>
              <w:fldChar w:fldCharType="separate"/>
            </w:r>
            <w:r>
              <w:rPr>
                <w:noProof/>
                <w:webHidden/>
              </w:rPr>
              <w:t>9</w:t>
            </w:r>
            <w:r>
              <w:rPr>
                <w:noProof/>
                <w:webHidden/>
              </w:rPr>
              <w:fldChar w:fldCharType="end"/>
            </w:r>
          </w:hyperlink>
        </w:p>
        <w:p w14:paraId="0776F997" w14:textId="1F183D69" w:rsidR="00807958" w:rsidRDefault="00807958">
          <w:pPr>
            <w:pStyle w:val="INNH1"/>
            <w:tabs>
              <w:tab w:val="left" w:pos="720"/>
              <w:tab w:val="right" w:leader="dot" w:pos="9260"/>
            </w:tabs>
            <w:rPr>
              <w:rFonts w:eastAsiaTheme="minorEastAsia"/>
              <w:noProof/>
              <w:kern w:val="2"/>
              <w:sz w:val="24"/>
              <w:szCs w:val="24"/>
              <w:lang w:eastAsia="nb-NO"/>
              <w14:ligatures w14:val="standardContextual"/>
            </w:rPr>
          </w:pPr>
          <w:hyperlink w:anchor="_Toc167800970" w:history="1">
            <w:r w:rsidRPr="001125B4">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1125B4">
              <w:rPr>
                <w:rStyle w:val="Hyperkobling"/>
                <w:rFonts w:eastAsia="Times New Roman"/>
                <w:noProof/>
                <w:shd w:val="clear" w:color="auto" w:fill="FFFFFF"/>
                <w:lang w:eastAsia="nb-NO"/>
              </w:rPr>
              <w:t>Bruk av regnskogprodukter</w:t>
            </w:r>
            <w:r>
              <w:rPr>
                <w:noProof/>
                <w:webHidden/>
              </w:rPr>
              <w:tab/>
            </w:r>
            <w:r>
              <w:rPr>
                <w:noProof/>
                <w:webHidden/>
              </w:rPr>
              <w:fldChar w:fldCharType="begin"/>
            </w:r>
            <w:r>
              <w:rPr>
                <w:noProof/>
                <w:webHidden/>
              </w:rPr>
              <w:instrText xml:space="preserve"> PAGEREF _Toc167800970 \h </w:instrText>
            </w:r>
            <w:r>
              <w:rPr>
                <w:noProof/>
                <w:webHidden/>
              </w:rPr>
            </w:r>
            <w:r>
              <w:rPr>
                <w:noProof/>
                <w:webHidden/>
              </w:rPr>
              <w:fldChar w:fldCharType="separate"/>
            </w:r>
            <w:r>
              <w:rPr>
                <w:noProof/>
                <w:webHidden/>
              </w:rPr>
              <w:t>9</w:t>
            </w:r>
            <w:r>
              <w:rPr>
                <w:noProof/>
                <w:webHidden/>
              </w:rPr>
              <w:fldChar w:fldCharType="end"/>
            </w:r>
          </w:hyperlink>
        </w:p>
        <w:p w14:paraId="7A51C3DC" w14:textId="5DBC1D3F" w:rsidR="00807958" w:rsidRDefault="00807958">
          <w:pPr>
            <w:pStyle w:val="INNH1"/>
            <w:tabs>
              <w:tab w:val="left" w:pos="720"/>
              <w:tab w:val="right" w:leader="dot" w:pos="9260"/>
            </w:tabs>
            <w:rPr>
              <w:rFonts w:eastAsiaTheme="minorEastAsia"/>
              <w:noProof/>
              <w:kern w:val="2"/>
              <w:sz w:val="24"/>
              <w:szCs w:val="24"/>
              <w:lang w:eastAsia="nb-NO"/>
              <w14:ligatures w14:val="standardContextual"/>
            </w:rPr>
          </w:pPr>
          <w:hyperlink w:anchor="_Toc167800971" w:history="1">
            <w:r w:rsidRPr="001125B4">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1125B4">
              <w:rPr>
                <w:rStyle w:val="Hyperkobling"/>
                <w:rFonts w:eastAsia="Times New Roman"/>
                <w:noProof/>
                <w:shd w:val="clear" w:color="auto" w:fill="FFFFFF"/>
                <w:lang w:eastAsia="nb-NO"/>
              </w:rPr>
              <w:t>Oslo kommunes seriøsitetsbestemmelser</w:t>
            </w:r>
            <w:r>
              <w:rPr>
                <w:noProof/>
                <w:webHidden/>
              </w:rPr>
              <w:tab/>
            </w:r>
            <w:r>
              <w:rPr>
                <w:noProof/>
                <w:webHidden/>
              </w:rPr>
              <w:fldChar w:fldCharType="begin"/>
            </w:r>
            <w:r>
              <w:rPr>
                <w:noProof/>
                <w:webHidden/>
              </w:rPr>
              <w:instrText xml:space="preserve"> PAGEREF _Toc167800971 \h </w:instrText>
            </w:r>
            <w:r>
              <w:rPr>
                <w:noProof/>
                <w:webHidden/>
              </w:rPr>
            </w:r>
            <w:r>
              <w:rPr>
                <w:noProof/>
                <w:webHidden/>
              </w:rPr>
              <w:fldChar w:fldCharType="separate"/>
            </w:r>
            <w:r>
              <w:rPr>
                <w:noProof/>
                <w:webHidden/>
              </w:rPr>
              <w:t>9</w:t>
            </w:r>
            <w:r>
              <w:rPr>
                <w:noProof/>
                <w:webHidden/>
              </w:rPr>
              <w:fldChar w:fldCharType="end"/>
            </w:r>
          </w:hyperlink>
        </w:p>
        <w:p w14:paraId="2DD3BCFE" w14:textId="2040E49E"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72" w:history="1">
            <w:r w:rsidRPr="001125B4">
              <w:rPr>
                <w:rStyle w:val="Hyperkobling"/>
                <w:rFonts w:ascii="Oslo Sans Office" w:eastAsia="Times New Roman" w:hAnsi="Oslo Sans Office"/>
                <w:noProof/>
                <w:lang w:eastAsia="nb-NO"/>
              </w:rPr>
              <w:t>13.1</w:t>
            </w:r>
            <w:r w:rsidRPr="001125B4">
              <w:rPr>
                <w:rStyle w:val="Hyperkobling"/>
                <w:rFonts w:eastAsia="Times New Roman"/>
                <w:noProof/>
                <w:lang w:eastAsia="nb-NO"/>
              </w:rPr>
              <w:t xml:space="preserve"> Krav til lønns- og arbeidsvilkår</w:t>
            </w:r>
            <w:r>
              <w:rPr>
                <w:noProof/>
                <w:webHidden/>
              </w:rPr>
              <w:tab/>
            </w:r>
            <w:r>
              <w:rPr>
                <w:noProof/>
                <w:webHidden/>
              </w:rPr>
              <w:fldChar w:fldCharType="begin"/>
            </w:r>
            <w:r>
              <w:rPr>
                <w:noProof/>
                <w:webHidden/>
              </w:rPr>
              <w:instrText xml:space="preserve"> PAGEREF _Toc167800972 \h </w:instrText>
            </w:r>
            <w:r>
              <w:rPr>
                <w:noProof/>
                <w:webHidden/>
              </w:rPr>
            </w:r>
            <w:r>
              <w:rPr>
                <w:noProof/>
                <w:webHidden/>
              </w:rPr>
              <w:fldChar w:fldCharType="separate"/>
            </w:r>
            <w:r>
              <w:rPr>
                <w:noProof/>
                <w:webHidden/>
              </w:rPr>
              <w:t>10</w:t>
            </w:r>
            <w:r>
              <w:rPr>
                <w:noProof/>
                <w:webHidden/>
              </w:rPr>
              <w:fldChar w:fldCharType="end"/>
            </w:r>
          </w:hyperlink>
        </w:p>
        <w:p w14:paraId="2F062FAC" w14:textId="751C0497"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73" w:history="1">
            <w:r w:rsidRPr="001125B4">
              <w:rPr>
                <w:rStyle w:val="Hyperkobling"/>
                <w:rFonts w:ascii="Oslo Sans Office" w:eastAsia="Times New Roman" w:hAnsi="Oslo Sans Office"/>
                <w:noProof/>
                <w:lang w:eastAsia="nb-NO"/>
              </w:rPr>
              <w:t>13.2</w:t>
            </w:r>
            <w:r w:rsidRPr="001125B4">
              <w:rPr>
                <w:rStyle w:val="Hyperkobling"/>
                <w:rFonts w:eastAsia="Times New Roman"/>
                <w:noProof/>
                <w:lang w:eastAsia="nb-NO"/>
              </w:rPr>
              <w:t xml:space="preserve"> Krav om elektronisk betaling og oppgjør</w:t>
            </w:r>
            <w:r>
              <w:rPr>
                <w:noProof/>
                <w:webHidden/>
              </w:rPr>
              <w:tab/>
            </w:r>
            <w:r>
              <w:rPr>
                <w:noProof/>
                <w:webHidden/>
              </w:rPr>
              <w:fldChar w:fldCharType="begin"/>
            </w:r>
            <w:r>
              <w:rPr>
                <w:noProof/>
                <w:webHidden/>
              </w:rPr>
              <w:instrText xml:space="preserve"> PAGEREF _Toc167800973 \h </w:instrText>
            </w:r>
            <w:r>
              <w:rPr>
                <w:noProof/>
                <w:webHidden/>
              </w:rPr>
            </w:r>
            <w:r>
              <w:rPr>
                <w:noProof/>
                <w:webHidden/>
              </w:rPr>
              <w:fldChar w:fldCharType="separate"/>
            </w:r>
            <w:r>
              <w:rPr>
                <w:noProof/>
                <w:webHidden/>
              </w:rPr>
              <w:t>12</w:t>
            </w:r>
            <w:r>
              <w:rPr>
                <w:noProof/>
                <w:webHidden/>
              </w:rPr>
              <w:fldChar w:fldCharType="end"/>
            </w:r>
          </w:hyperlink>
        </w:p>
        <w:p w14:paraId="1B5F9355" w14:textId="631B5DFD"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74" w:history="1">
            <w:r w:rsidRPr="001125B4">
              <w:rPr>
                <w:rStyle w:val="Hyperkobling"/>
                <w:rFonts w:ascii="Oslo Sans Office" w:eastAsia="Times New Roman" w:hAnsi="Oslo Sans Office"/>
                <w:noProof/>
                <w:lang w:eastAsia="nb-NO"/>
              </w:rPr>
              <w:t>13.3</w:t>
            </w:r>
            <w:r w:rsidRPr="001125B4">
              <w:rPr>
                <w:rStyle w:val="Hyperkobling"/>
                <w:rFonts w:eastAsia="Times New Roman"/>
                <w:noProof/>
                <w:lang w:eastAsia="nb-NO"/>
              </w:rPr>
              <w:t xml:space="preserve"> Krav om elektronisk utbetaling av lønn til arbeiders bankkonto</w:t>
            </w:r>
            <w:r>
              <w:rPr>
                <w:noProof/>
                <w:webHidden/>
              </w:rPr>
              <w:tab/>
            </w:r>
            <w:r>
              <w:rPr>
                <w:noProof/>
                <w:webHidden/>
              </w:rPr>
              <w:fldChar w:fldCharType="begin"/>
            </w:r>
            <w:r>
              <w:rPr>
                <w:noProof/>
                <w:webHidden/>
              </w:rPr>
              <w:instrText xml:space="preserve"> PAGEREF _Toc167800974 \h </w:instrText>
            </w:r>
            <w:r>
              <w:rPr>
                <w:noProof/>
                <w:webHidden/>
              </w:rPr>
            </w:r>
            <w:r>
              <w:rPr>
                <w:noProof/>
                <w:webHidden/>
              </w:rPr>
              <w:fldChar w:fldCharType="separate"/>
            </w:r>
            <w:r>
              <w:rPr>
                <w:noProof/>
                <w:webHidden/>
              </w:rPr>
              <w:t>12</w:t>
            </w:r>
            <w:r>
              <w:rPr>
                <w:noProof/>
                <w:webHidden/>
              </w:rPr>
              <w:fldChar w:fldCharType="end"/>
            </w:r>
          </w:hyperlink>
        </w:p>
        <w:p w14:paraId="3CA3E00C" w14:textId="079D9EAC"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75" w:history="1">
            <w:r w:rsidRPr="001125B4">
              <w:rPr>
                <w:rStyle w:val="Hyperkobling"/>
                <w:rFonts w:ascii="Oslo Sans Office" w:eastAsia="Times New Roman" w:hAnsi="Oslo Sans Office"/>
                <w:noProof/>
                <w:lang w:eastAsia="nb-NO"/>
              </w:rPr>
              <w:t>13.4</w:t>
            </w:r>
            <w:r w:rsidRPr="001125B4">
              <w:rPr>
                <w:rStyle w:val="Hyperkobling"/>
                <w:rFonts w:eastAsia="Times New Roman"/>
                <w:noProof/>
                <w:lang w:eastAsia="nb-NO"/>
              </w:rPr>
              <w:t xml:space="preserve"> Krav om yrkesmessig integritet og dokumentasjonsplikt</w:t>
            </w:r>
            <w:r>
              <w:rPr>
                <w:noProof/>
                <w:webHidden/>
              </w:rPr>
              <w:tab/>
            </w:r>
            <w:r>
              <w:rPr>
                <w:noProof/>
                <w:webHidden/>
              </w:rPr>
              <w:fldChar w:fldCharType="begin"/>
            </w:r>
            <w:r>
              <w:rPr>
                <w:noProof/>
                <w:webHidden/>
              </w:rPr>
              <w:instrText xml:space="preserve"> PAGEREF _Toc167800975 \h </w:instrText>
            </w:r>
            <w:r>
              <w:rPr>
                <w:noProof/>
                <w:webHidden/>
              </w:rPr>
            </w:r>
            <w:r>
              <w:rPr>
                <w:noProof/>
                <w:webHidden/>
              </w:rPr>
              <w:fldChar w:fldCharType="separate"/>
            </w:r>
            <w:r>
              <w:rPr>
                <w:noProof/>
                <w:webHidden/>
              </w:rPr>
              <w:t>13</w:t>
            </w:r>
            <w:r>
              <w:rPr>
                <w:noProof/>
                <w:webHidden/>
              </w:rPr>
              <w:fldChar w:fldCharType="end"/>
            </w:r>
          </w:hyperlink>
        </w:p>
        <w:p w14:paraId="75D700BA" w14:textId="5F230305"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76" w:history="1">
            <w:r w:rsidRPr="001125B4">
              <w:rPr>
                <w:rStyle w:val="Hyperkobling"/>
                <w:rFonts w:ascii="Oslo Sans Office" w:eastAsia="Times New Roman" w:hAnsi="Oslo Sans Office"/>
                <w:bCs/>
                <w:noProof/>
                <w:lang w:eastAsia="nb-NO"/>
              </w:rPr>
              <w:t>13.5</w:t>
            </w:r>
            <w:r w:rsidRPr="001125B4">
              <w:rPr>
                <w:rStyle w:val="Hyperkobling"/>
                <w:rFonts w:eastAsia="Times New Roman"/>
                <w:noProof/>
                <w:lang w:eastAsia="nb-NO"/>
              </w:rPr>
              <w:t xml:space="preserve"> Oppdragsgivers rett til å gjennomføre revisjon og stedlig kontroll</w:t>
            </w:r>
            <w:r>
              <w:rPr>
                <w:noProof/>
                <w:webHidden/>
              </w:rPr>
              <w:tab/>
            </w:r>
            <w:r>
              <w:rPr>
                <w:noProof/>
                <w:webHidden/>
              </w:rPr>
              <w:fldChar w:fldCharType="begin"/>
            </w:r>
            <w:r>
              <w:rPr>
                <w:noProof/>
                <w:webHidden/>
              </w:rPr>
              <w:instrText xml:space="preserve"> PAGEREF _Toc167800976 \h </w:instrText>
            </w:r>
            <w:r>
              <w:rPr>
                <w:noProof/>
                <w:webHidden/>
              </w:rPr>
            </w:r>
            <w:r>
              <w:rPr>
                <w:noProof/>
                <w:webHidden/>
              </w:rPr>
              <w:fldChar w:fldCharType="separate"/>
            </w:r>
            <w:r>
              <w:rPr>
                <w:noProof/>
                <w:webHidden/>
              </w:rPr>
              <w:t>13</w:t>
            </w:r>
            <w:r>
              <w:rPr>
                <w:noProof/>
                <w:webHidden/>
              </w:rPr>
              <w:fldChar w:fldCharType="end"/>
            </w:r>
          </w:hyperlink>
        </w:p>
        <w:p w14:paraId="5443CDA4" w14:textId="0183F3C0"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77" w:history="1">
            <w:r w:rsidRPr="001125B4">
              <w:rPr>
                <w:rStyle w:val="Hyperkobling"/>
                <w:rFonts w:ascii="Oslo Sans Office" w:eastAsia="Times New Roman" w:hAnsi="Oslo Sans Office"/>
                <w:noProof/>
                <w:lang w:eastAsia="nb-NO"/>
              </w:rPr>
              <w:t>13.6</w:t>
            </w:r>
            <w:r w:rsidRPr="001125B4">
              <w:rPr>
                <w:rStyle w:val="Hyperkobling"/>
                <w:rFonts w:eastAsia="Times New Roman"/>
                <w:noProof/>
                <w:lang w:eastAsia="nb-NO"/>
              </w:rPr>
              <w:t xml:space="preserve"> Konsekvenser ved brudd på konkurranselovgivningen</w:t>
            </w:r>
            <w:r>
              <w:rPr>
                <w:noProof/>
                <w:webHidden/>
              </w:rPr>
              <w:tab/>
            </w:r>
            <w:r>
              <w:rPr>
                <w:noProof/>
                <w:webHidden/>
              </w:rPr>
              <w:fldChar w:fldCharType="begin"/>
            </w:r>
            <w:r>
              <w:rPr>
                <w:noProof/>
                <w:webHidden/>
              </w:rPr>
              <w:instrText xml:space="preserve"> PAGEREF _Toc167800977 \h </w:instrText>
            </w:r>
            <w:r>
              <w:rPr>
                <w:noProof/>
                <w:webHidden/>
              </w:rPr>
            </w:r>
            <w:r>
              <w:rPr>
                <w:noProof/>
                <w:webHidden/>
              </w:rPr>
              <w:fldChar w:fldCharType="separate"/>
            </w:r>
            <w:r>
              <w:rPr>
                <w:noProof/>
                <w:webHidden/>
              </w:rPr>
              <w:t>14</w:t>
            </w:r>
            <w:r>
              <w:rPr>
                <w:noProof/>
                <w:webHidden/>
              </w:rPr>
              <w:fldChar w:fldCharType="end"/>
            </w:r>
          </w:hyperlink>
        </w:p>
        <w:p w14:paraId="4834DFF9" w14:textId="40713999"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78" w:history="1">
            <w:r w:rsidRPr="001125B4">
              <w:rPr>
                <w:rStyle w:val="Hyperkobling"/>
                <w:rFonts w:ascii="Oslo Sans Office" w:eastAsia="Times New Roman" w:hAnsi="Oslo Sans Office"/>
                <w:noProof/>
                <w:lang w:eastAsia="nb-NO"/>
              </w:rPr>
              <w:t>13.7</w:t>
            </w:r>
            <w:r w:rsidRPr="001125B4">
              <w:rPr>
                <w:rStyle w:val="Hyperkobling"/>
                <w:rFonts w:eastAsia="Times New Roman"/>
                <w:noProof/>
                <w:lang w:eastAsia="nb-NO"/>
              </w:rPr>
              <w:t xml:space="preserve"> Krav om oppfyllelse av skatte- og avgiftsforpliktelser</w:t>
            </w:r>
            <w:r>
              <w:rPr>
                <w:noProof/>
                <w:webHidden/>
              </w:rPr>
              <w:tab/>
            </w:r>
            <w:r>
              <w:rPr>
                <w:noProof/>
                <w:webHidden/>
              </w:rPr>
              <w:fldChar w:fldCharType="begin"/>
            </w:r>
            <w:r>
              <w:rPr>
                <w:noProof/>
                <w:webHidden/>
              </w:rPr>
              <w:instrText xml:space="preserve"> PAGEREF _Toc167800978 \h </w:instrText>
            </w:r>
            <w:r>
              <w:rPr>
                <w:noProof/>
                <w:webHidden/>
              </w:rPr>
            </w:r>
            <w:r>
              <w:rPr>
                <w:noProof/>
                <w:webHidden/>
              </w:rPr>
              <w:fldChar w:fldCharType="separate"/>
            </w:r>
            <w:r>
              <w:rPr>
                <w:noProof/>
                <w:webHidden/>
              </w:rPr>
              <w:t>15</w:t>
            </w:r>
            <w:r>
              <w:rPr>
                <w:noProof/>
                <w:webHidden/>
              </w:rPr>
              <w:fldChar w:fldCharType="end"/>
            </w:r>
          </w:hyperlink>
        </w:p>
        <w:p w14:paraId="2F8133AB" w14:textId="3FAF02EE"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79" w:history="1">
            <w:r w:rsidRPr="001125B4">
              <w:rPr>
                <w:rStyle w:val="Hyperkobling"/>
                <w:rFonts w:ascii="Oslo Sans Office" w:eastAsia="Times New Roman" w:hAnsi="Oslo Sans Office"/>
                <w:noProof/>
                <w:lang w:eastAsia="nb-NO"/>
              </w:rPr>
              <w:t>13.8</w:t>
            </w:r>
            <w:r w:rsidRPr="001125B4">
              <w:rPr>
                <w:rStyle w:val="Hyperkobling"/>
                <w:rFonts w:eastAsia="Times New Roman"/>
                <w:noProof/>
                <w:lang w:eastAsia="nb-NO"/>
              </w:rPr>
              <w:t xml:space="preserve"> Krav om begrensning i antall ledd underleverandører i vertikal kjede</w:t>
            </w:r>
            <w:r>
              <w:rPr>
                <w:noProof/>
                <w:webHidden/>
              </w:rPr>
              <w:tab/>
            </w:r>
            <w:r>
              <w:rPr>
                <w:noProof/>
                <w:webHidden/>
              </w:rPr>
              <w:fldChar w:fldCharType="begin"/>
            </w:r>
            <w:r>
              <w:rPr>
                <w:noProof/>
                <w:webHidden/>
              </w:rPr>
              <w:instrText xml:space="preserve"> PAGEREF _Toc167800979 \h </w:instrText>
            </w:r>
            <w:r>
              <w:rPr>
                <w:noProof/>
                <w:webHidden/>
              </w:rPr>
            </w:r>
            <w:r>
              <w:rPr>
                <w:noProof/>
                <w:webHidden/>
              </w:rPr>
              <w:fldChar w:fldCharType="separate"/>
            </w:r>
            <w:r>
              <w:rPr>
                <w:noProof/>
                <w:webHidden/>
              </w:rPr>
              <w:t>16</w:t>
            </w:r>
            <w:r>
              <w:rPr>
                <w:noProof/>
                <w:webHidden/>
              </w:rPr>
              <w:fldChar w:fldCharType="end"/>
            </w:r>
          </w:hyperlink>
        </w:p>
        <w:p w14:paraId="0AA7E34B" w14:textId="63123B6B"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80" w:history="1">
            <w:r w:rsidRPr="001125B4">
              <w:rPr>
                <w:rStyle w:val="Hyperkobling"/>
                <w:rFonts w:ascii="Oslo Sans Office" w:eastAsia="Times New Roman" w:hAnsi="Oslo Sans Office"/>
                <w:noProof/>
                <w:lang w:eastAsia="nb-NO"/>
              </w:rPr>
              <w:t>13.9</w:t>
            </w:r>
            <w:r w:rsidRPr="001125B4">
              <w:rPr>
                <w:rStyle w:val="Hyperkobling"/>
                <w:rFonts w:eastAsia="Times New Roman"/>
                <w:noProof/>
                <w:lang w:eastAsia="nb-NO"/>
              </w:rPr>
              <w:t xml:space="preserve"> Krav om bruk av fast ansatte i 100 % stilling</w:t>
            </w:r>
            <w:r>
              <w:rPr>
                <w:noProof/>
                <w:webHidden/>
              </w:rPr>
              <w:tab/>
            </w:r>
            <w:r>
              <w:rPr>
                <w:noProof/>
                <w:webHidden/>
              </w:rPr>
              <w:fldChar w:fldCharType="begin"/>
            </w:r>
            <w:r>
              <w:rPr>
                <w:noProof/>
                <w:webHidden/>
              </w:rPr>
              <w:instrText xml:space="preserve"> PAGEREF _Toc167800980 \h </w:instrText>
            </w:r>
            <w:r>
              <w:rPr>
                <w:noProof/>
                <w:webHidden/>
              </w:rPr>
            </w:r>
            <w:r>
              <w:rPr>
                <w:noProof/>
                <w:webHidden/>
              </w:rPr>
              <w:fldChar w:fldCharType="separate"/>
            </w:r>
            <w:r>
              <w:rPr>
                <w:noProof/>
                <w:webHidden/>
              </w:rPr>
              <w:t>17</w:t>
            </w:r>
            <w:r>
              <w:rPr>
                <w:noProof/>
                <w:webHidden/>
              </w:rPr>
              <w:fldChar w:fldCharType="end"/>
            </w:r>
          </w:hyperlink>
        </w:p>
        <w:p w14:paraId="65C76240" w14:textId="105C1D34"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81" w:history="1">
            <w:r w:rsidRPr="001125B4">
              <w:rPr>
                <w:rStyle w:val="Hyperkobling"/>
                <w:rFonts w:ascii="Oslo Sans Office" w:eastAsia="Times New Roman" w:hAnsi="Oslo Sans Office"/>
                <w:noProof/>
                <w:lang w:eastAsia="nb-NO"/>
              </w:rPr>
              <w:t>13.10</w:t>
            </w:r>
            <w:r w:rsidRPr="001125B4">
              <w:rPr>
                <w:rStyle w:val="Hyperkobling"/>
                <w:rFonts w:eastAsia="Times New Roman"/>
                <w:noProof/>
                <w:lang w:eastAsia="nb-NO"/>
              </w:rPr>
              <w:t xml:space="preserve"> Krav om dokumentert yrkesskadeforsikring</w:t>
            </w:r>
            <w:r>
              <w:rPr>
                <w:noProof/>
                <w:webHidden/>
              </w:rPr>
              <w:tab/>
            </w:r>
            <w:r>
              <w:rPr>
                <w:noProof/>
                <w:webHidden/>
              </w:rPr>
              <w:fldChar w:fldCharType="begin"/>
            </w:r>
            <w:r>
              <w:rPr>
                <w:noProof/>
                <w:webHidden/>
              </w:rPr>
              <w:instrText xml:space="preserve"> PAGEREF _Toc167800981 \h </w:instrText>
            </w:r>
            <w:r>
              <w:rPr>
                <w:noProof/>
                <w:webHidden/>
              </w:rPr>
            </w:r>
            <w:r>
              <w:rPr>
                <w:noProof/>
                <w:webHidden/>
              </w:rPr>
              <w:fldChar w:fldCharType="separate"/>
            </w:r>
            <w:r>
              <w:rPr>
                <w:noProof/>
                <w:webHidden/>
              </w:rPr>
              <w:t>19</w:t>
            </w:r>
            <w:r>
              <w:rPr>
                <w:noProof/>
                <w:webHidden/>
              </w:rPr>
              <w:fldChar w:fldCharType="end"/>
            </w:r>
          </w:hyperlink>
        </w:p>
        <w:p w14:paraId="2D111F52" w14:textId="3E840AC0"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82" w:history="1">
            <w:r w:rsidRPr="001125B4">
              <w:rPr>
                <w:rStyle w:val="Hyperkobling"/>
                <w:rFonts w:ascii="Oslo Sans Office" w:eastAsia="Times New Roman" w:hAnsi="Oslo Sans Office"/>
                <w:noProof/>
                <w:lang w:eastAsia="nb-NO"/>
              </w:rPr>
              <w:t>13.11</w:t>
            </w:r>
            <w:r w:rsidRPr="001125B4">
              <w:rPr>
                <w:rStyle w:val="Hyperkobling"/>
                <w:rFonts w:eastAsia="Times New Roman"/>
                <w:noProof/>
                <w:lang w:eastAsia="nb-NO"/>
              </w:rPr>
              <w:t xml:space="preserve"> Krav om dokumentert obligatorisk pensjonsordning</w:t>
            </w:r>
            <w:r>
              <w:rPr>
                <w:noProof/>
                <w:webHidden/>
              </w:rPr>
              <w:tab/>
            </w:r>
            <w:r>
              <w:rPr>
                <w:noProof/>
                <w:webHidden/>
              </w:rPr>
              <w:fldChar w:fldCharType="begin"/>
            </w:r>
            <w:r>
              <w:rPr>
                <w:noProof/>
                <w:webHidden/>
              </w:rPr>
              <w:instrText xml:space="preserve"> PAGEREF _Toc167800982 \h </w:instrText>
            </w:r>
            <w:r>
              <w:rPr>
                <w:noProof/>
                <w:webHidden/>
              </w:rPr>
            </w:r>
            <w:r>
              <w:rPr>
                <w:noProof/>
                <w:webHidden/>
              </w:rPr>
              <w:fldChar w:fldCharType="separate"/>
            </w:r>
            <w:r>
              <w:rPr>
                <w:noProof/>
                <w:webHidden/>
              </w:rPr>
              <w:t>19</w:t>
            </w:r>
            <w:r>
              <w:rPr>
                <w:noProof/>
                <w:webHidden/>
              </w:rPr>
              <w:fldChar w:fldCharType="end"/>
            </w:r>
          </w:hyperlink>
        </w:p>
        <w:p w14:paraId="04EB601D" w14:textId="28EECF97"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83" w:history="1">
            <w:r w:rsidRPr="001125B4">
              <w:rPr>
                <w:rStyle w:val="Hyperkobling"/>
                <w:rFonts w:ascii="Oslo Sans Office" w:eastAsia="Times New Roman" w:hAnsi="Oslo Sans Office"/>
                <w:noProof/>
                <w:lang w:eastAsia="nb-NO"/>
              </w:rPr>
              <w:t>13.12</w:t>
            </w:r>
            <w:r w:rsidRPr="001125B4">
              <w:rPr>
                <w:rStyle w:val="Hyperkobling"/>
                <w:rFonts w:eastAsia="Times New Roman"/>
                <w:noProof/>
                <w:lang w:eastAsia="nb-NO"/>
              </w:rPr>
              <w:t xml:space="preserve"> Leverandørens informasjonsplikt</w:t>
            </w:r>
            <w:r>
              <w:rPr>
                <w:noProof/>
                <w:webHidden/>
              </w:rPr>
              <w:tab/>
            </w:r>
            <w:r>
              <w:rPr>
                <w:noProof/>
                <w:webHidden/>
              </w:rPr>
              <w:fldChar w:fldCharType="begin"/>
            </w:r>
            <w:r>
              <w:rPr>
                <w:noProof/>
                <w:webHidden/>
              </w:rPr>
              <w:instrText xml:space="preserve"> PAGEREF _Toc167800983 \h </w:instrText>
            </w:r>
            <w:r>
              <w:rPr>
                <w:noProof/>
                <w:webHidden/>
              </w:rPr>
            </w:r>
            <w:r>
              <w:rPr>
                <w:noProof/>
                <w:webHidden/>
              </w:rPr>
              <w:fldChar w:fldCharType="separate"/>
            </w:r>
            <w:r>
              <w:rPr>
                <w:noProof/>
                <w:webHidden/>
              </w:rPr>
              <w:t>20</w:t>
            </w:r>
            <w:r>
              <w:rPr>
                <w:noProof/>
                <w:webHidden/>
              </w:rPr>
              <w:fldChar w:fldCharType="end"/>
            </w:r>
          </w:hyperlink>
        </w:p>
        <w:p w14:paraId="54D2EB69" w14:textId="3990A36E"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84" w:history="1">
            <w:r w:rsidRPr="001125B4">
              <w:rPr>
                <w:rStyle w:val="Hyperkobling"/>
                <w:rFonts w:ascii="Oslo Sans Office" w:eastAsia="Times New Roman" w:hAnsi="Oslo Sans Office"/>
                <w:noProof/>
                <w:lang w:eastAsia="nb-NO"/>
              </w:rPr>
              <w:t>13.13</w:t>
            </w:r>
            <w:r w:rsidRPr="001125B4">
              <w:rPr>
                <w:rStyle w:val="Hyperkobling"/>
                <w:rFonts w:eastAsia="Times New Roman"/>
                <w:noProof/>
                <w:lang w:eastAsia="nb-NO"/>
              </w:rPr>
              <w:t xml:space="preserve"> Krav om forhåndsgodkjenning av underleverandører og kontraktsmedhjelpere</w:t>
            </w:r>
            <w:r>
              <w:rPr>
                <w:noProof/>
                <w:webHidden/>
              </w:rPr>
              <w:tab/>
            </w:r>
            <w:r>
              <w:rPr>
                <w:noProof/>
                <w:webHidden/>
              </w:rPr>
              <w:fldChar w:fldCharType="begin"/>
            </w:r>
            <w:r>
              <w:rPr>
                <w:noProof/>
                <w:webHidden/>
              </w:rPr>
              <w:instrText xml:space="preserve"> PAGEREF _Toc167800984 \h </w:instrText>
            </w:r>
            <w:r>
              <w:rPr>
                <w:noProof/>
                <w:webHidden/>
              </w:rPr>
            </w:r>
            <w:r>
              <w:rPr>
                <w:noProof/>
                <w:webHidden/>
              </w:rPr>
              <w:fldChar w:fldCharType="separate"/>
            </w:r>
            <w:r>
              <w:rPr>
                <w:noProof/>
                <w:webHidden/>
              </w:rPr>
              <w:t>20</w:t>
            </w:r>
            <w:r>
              <w:rPr>
                <w:noProof/>
                <w:webHidden/>
              </w:rPr>
              <w:fldChar w:fldCharType="end"/>
            </w:r>
          </w:hyperlink>
        </w:p>
        <w:p w14:paraId="3A9E01CC" w14:textId="2649A05A"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85" w:history="1">
            <w:r w:rsidRPr="001125B4">
              <w:rPr>
                <w:rStyle w:val="Hyperkobling"/>
                <w:rFonts w:ascii="Oslo Sans Office" w:eastAsia="Times New Roman" w:hAnsi="Oslo Sans Office"/>
                <w:noProof/>
                <w:lang w:eastAsia="nb-NO"/>
              </w:rPr>
              <w:t>13.14</w:t>
            </w:r>
            <w:r w:rsidRPr="001125B4">
              <w:rPr>
                <w:rStyle w:val="Hyperkobling"/>
                <w:rFonts w:eastAsia="Times New Roman"/>
                <w:noProof/>
                <w:lang w:eastAsia="nb-NO"/>
              </w:rPr>
              <w:t xml:space="preserve"> Krav til internkontroll og sikkerhet, helse og arbeidsmiljø (SHA)</w:t>
            </w:r>
            <w:r>
              <w:rPr>
                <w:noProof/>
                <w:webHidden/>
              </w:rPr>
              <w:tab/>
            </w:r>
            <w:r>
              <w:rPr>
                <w:noProof/>
                <w:webHidden/>
              </w:rPr>
              <w:fldChar w:fldCharType="begin"/>
            </w:r>
            <w:r>
              <w:rPr>
                <w:noProof/>
                <w:webHidden/>
              </w:rPr>
              <w:instrText xml:space="preserve"> PAGEREF _Toc167800985 \h </w:instrText>
            </w:r>
            <w:r>
              <w:rPr>
                <w:noProof/>
                <w:webHidden/>
              </w:rPr>
            </w:r>
            <w:r>
              <w:rPr>
                <w:noProof/>
                <w:webHidden/>
              </w:rPr>
              <w:fldChar w:fldCharType="separate"/>
            </w:r>
            <w:r>
              <w:rPr>
                <w:noProof/>
                <w:webHidden/>
              </w:rPr>
              <w:t>21</w:t>
            </w:r>
            <w:r>
              <w:rPr>
                <w:noProof/>
                <w:webHidden/>
              </w:rPr>
              <w:fldChar w:fldCharType="end"/>
            </w:r>
          </w:hyperlink>
        </w:p>
        <w:p w14:paraId="5AB7C31A" w14:textId="3A75918D"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86" w:history="1">
            <w:r w:rsidRPr="001125B4">
              <w:rPr>
                <w:rStyle w:val="Hyperkobling"/>
                <w:rFonts w:ascii="Oslo Sans Office" w:eastAsia="Times New Roman" w:hAnsi="Oslo Sans Office"/>
                <w:noProof/>
                <w:lang w:eastAsia="nb-NO"/>
              </w:rPr>
              <w:t>13.15</w:t>
            </w:r>
            <w:r w:rsidRPr="001125B4">
              <w:rPr>
                <w:rStyle w:val="Hyperkobling"/>
                <w:rFonts w:eastAsia="Times New Roman"/>
                <w:noProof/>
                <w:lang w:eastAsia="nb-NO"/>
              </w:rPr>
              <w:t xml:space="preserve"> Krav om forhåndsregistrering av mannskapslister og føring av oversiktslister</w:t>
            </w:r>
            <w:r>
              <w:rPr>
                <w:noProof/>
                <w:webHidden/>
              </w:rPr>
              <w:tab/>
            </w:r>
            <w:r>
              <w:rPr>
                <w:noProof/>
                <w:webHidden/>
              </w:rPr>
              <w:fldChar w:fldCharType="begin"/>
            </w:r>
            <w:r>
              <w:rPr>
                <w:noProof/>
                <w:webHidden/>
              </w:rPr>
              <w:instrText xml:space="preserve"> PAGEREF _Toc167800986 \h </w:instrText>
            </w:r>
            <w:r>
              <w:rPr>
                <w:noProof/>
                <w:webHidden/>
              </w:rPr>
            </w:r>
            <w:r>
              <w:rPr>
                <w:noProof/>
                <w:webHidden/>
              </w:rPr>
              <w:fldChar w:fldCharType="separate"/>
            </w:r>
            <w:r>
              <w:rPr>
                <w:noProof/>
                <w:webHidden/>
              </w:rPr>
              <w:t>22</w:t>
            </w:r>
            <w:r>
              <w:rPr>
                <w:noProof/>
                <w:webHidden/>
              </w:rPr>
              <w:fldChar w:fldCharType="end"/>
            </w:r>
          </w:hyperlink>
        </w:p>
        <w:p w14:paraId="56C4AE09" w14:textId="3BDB0A74"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87" w:history="1">
            <w:r w:rsidRPr="001125B4">
              <w:rPr>
                <w:rStyle w:val="Hyperkobling"/>
                <w:rFonts w:ascii="Oslo Sans Office" w:eastAsia="Times New Roman" w:hAnsi="Oslo Sans Office"/>
                <w:noProof/>
                <w:lang w:eastAsia="nb-NO"/>
              </w:rPr>
              <w:t>13.16</w:t>
            </w:r>
            <w:r w:rsidRPr="001125B4">
              <w:rPr>
                <w:rStyle w:val="Hyperkobling"/>
                <w:rFonts w:eastAsia="Times New Roman"/>
                <w:noProof/>
                <w:lang w:eastAsia="nb-NO"/>
              </w:rPr>
              <w:t xml:space="preserve"> Krav om inn- og utregistrering med gyldig HMS-kort fra første dag</w:t>
            </w:r>
            <w:r>
              <w:rPr>
                <w:noProof/>
                <w:webHidden/>
              </w:rPr>
              <w:tab/>
            </w:r>
            <w:r>
              <w:rPr>
                <w:noProof/>
                <w:webHidden/>
              </w:rPr>
              <w:fldChar w:fldCharType="begin"/>
            </w:r>
            <w:r>
              <w:rPr>
                <w:noProof/>
                <w:webHidden/>
              </w:rPr>
              <w:instrText xml:space="preserve"> PAGEREF _Toc167800987 \h </w:instrText>
            </w:r>
            <w:r>
              <w:rPr>
                <w:noProof/>
                <w:webHidden/>
              </w:rPr>
            </w:r>
            <w:r>
              <w:rPr>
                <w:noProof/>
                <w:webHidden/>
              </w:rPr>
              <w:fldChar w:fldCharType="separate"/>
            </w:r>
            <w:r>
              <w:rPr>
                <w:noProof/>
                <w:webHidden/>
              </w:rPr>
              <w:t>23</w:t>
            </w:r>
            <w:r>
              <w:rPr>
                <w:noProof/>
                <w:webHidden/>
              </w:rPr>
              <w:fldChar w:fldCharType="end"/>
            </w:r>
          </w:hyperlink>
        </w:p>
        <w:p w14:paraId="52557732" w14:textId="40F4A5FA"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88" w:history="1">
            <w:r w:rsidRPr="001125B4">
              <w:rPr>
                <w:rStyle w:val="Hyperkobling"/>
                <w:rFonts w:ascii="Oslo Sans Office" w:eastAsia="Times New Roman" w:hAnsi="Oslo Sans Office"/>
                <w:noProof/>
                <w:lang w:eastAsia="nb-NO"/>
              </w:rPr>
              <w:t>13.17</w:t>
            </w:r>
            <w:r w:rsidRPr="001125B4">
              <w:rPr>
                <w:rStyle w:val="Hyperkobling"/>
                <w:rFonts w:eastAsia="Times New Roman"/>
                <w:noProof/>
                <w:lang w:eastAsia="nb-NO"/>
              </w:rPr>
              <w:t xml:space="preserve"> Krav om registrering og overføring av data fra Leverandøren for bygge- og anleggsoppdrag</w:t>
            </w:r>
            <w:r w:rsidRPr="001125B4">
              <w:rPr>
                <w:rStyle w:val="Hyperkobling"/>
                <w:rFonts w:eastAsia="Times New Roman"/>
                <w:noProof/>
                <w:vertAlign w:val="superscript"/>
                <w:lang w:eastAsia="nb-NO"/>
              </w:rPr>
              <w:t>1</w:t>
            </w:r>
            <w:r>
              <w:rPr>
                <w:noProof/>
                <w:webHidden/>
              </w:rPr>
              <w:tab/>
            </w:r>
            <w:r>
              <w:rPr>
                <w:noProof/>
                <w:webHidden/>
              </w:rPr>
              <w:fldChar w:fldCharType="begin"/>
            </w:r>
            <w:r>
              <w:rPr>
                <w:noProof/>
                <w:webHidden/>
              </w:rPr>
              <w:instrText xml:space="preserve"> PAGEREF _Toc167800988 \h </w:instrText>
            </w:r>
            <w:r>
              <w:rPr>
                <w:noProof/>
                <w:webHidden/>
              </w:rPr>
            </w:r>
            <w:r>
              <w:rPr>
                <w:noProof/>
                <w:webHidden/>
              </w:rPr>
              <w:fldChar w:fldCharType="separate"/>
            </w:r>
            <w:r>
              <w:rPr>
                <w:noProof/>
                <w:webHidden/>
              </w:rPr>
              <w:t>24</w:t>
            </w:r>
            <w:r>
              <w:rPr>
                <w:noProof/>
                <w:webHidden/>
              </w:rPr>
              <w:fldChar w:fldCharType="end"/>
            </w:r>
          </w:hyperlink>
        </w:p>
        <w:p w14:paraId="33CA9088" w14:textId="12930AAC"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89" w:history="1">
            <w:r w:rsidRPr="001125B4">
              <w:rPr>
                <w:rStyle w:val="Hyperkobling"/>
                <w:rFonts w:ascii="Oslo Sans Office" w:eastAsia="Times New Roman" w:hAnsi="Oslo Sans Office"/>
                <w:noProof/>
                <w:lang w:eastAsia="nb-NO"/>
              </w:rPr>
              <w:t>13.18</w:t>
            </w:r>
            <w:r w:rsidRPr="001125B4">
              <w:rPr>
                <w:rStyle w:val="Hyperkobling"/>
                <w:rFonts w:eastAsia="Times New Roman"/>
                <w:noProof/>
                <w:lang w:eastAsia="nb-NO"/>
              </w:rPr>
              <w:t xml:space="preserve"> Krav om pliktig medlemskap i StartBANK eller tilsvarende leverandørregister</w:t>
            </w:r>
            <w:r>
              <w:rPr>
                <w:noProof/>
                <w:webHidden/>
              </w:rPr>
              <w:tab/>
            </w:r>
            <w:r>
              <w:rPr>
                <w:noProof/>
                <w:webHidden/>
              </w:rPr>
              <w:fldChar w:fldCharType="begin"/>
            </w:r>
            <w:r>
              <w:rPr>
                <w:noProof/>
                <w:webHidden/>
              </w:rPr>
              <w:instrText xml:space="preserve"> PAGEREF _Toc167800989 \h </w:instrText>
            </w:r>
            <w:r>
              <w:rPr>
                <w:noProof/>
                <w:webHidden/>
              </w:rPr>
            </w:r>
            <w:r>
              <w:rPr>
                <w:noProof/>
                <w:webHidden/>
              </w:rPr>
              <w:fldChar w:fldCharType="separate"/>
            </w:r>
            <w:r>
              <w:rPr>
                <w:noProof/>
                <w:webHidden/>
              </w:rPr>
              <w:t>24</w:t>
            </w:r>
            <w:r>
              <w:rPr>
                <w:noProof/>
                <w:webHidden/>
              </w:rPr>
              <w:fldChar w:fldCharType="end"/>
            </w:r>
          </w:hyperlink>
        </w:p>
        <w:p w14:paraId="7D17834D" w14:textId="7BE66984"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90" w:history="1">
            <w:r w:rsidRPr="001125B4">
              <w:rPr>
                <w:rStyle w:val="Hyperkobling"/>
                <w:rFonts w:ascii="Oslo Sans Office" w:eastAsia="Times New Roman" w:hAnsi="Oslo Sans Office"/>
                <w:noProof/>
                <w:lang w:eastAsia="nb-NO"/>
              </w:rPr>
              <w:t>13.19</w:t>
            </w:r>
            <w:r w:rsidRPr="001125B4">
              <w:rPr>
                <w:rStyle w:val="Hyperkobling"/>
                <w:rFonts w:eastAsia="Times New Roman"/>
                <w:noProof/>
                <w:lang w:eastAsia="nb-NO"/>
              </w:rPr>
              <w:t xml:space="preserve"> Krav om at minst 50 % av arbeidede timer skal utføres av faglærte</w:t>
            </w:r>
            <w:r>
              <w:rPr>
                <w:noProof/>
                <w:webHidden/>
              </w:rPr>
              <w:tab/>
            </w:r>
            <w:r>
              <w:rPr>
                <w:noProof/>
                <w:webHidden/>
              </w:rPr>
              <w:fldChar w:fldCharType="begin"/>
            </w:r>
            <w:r>
              <w:rPr>
                <w:noProof/>
                <w:webHidden/>
              </w:rPr>
              <w:instrText xml:space="preserve"> PAGEREF _Toc167800990 \h </w:instrText>
            </w:r>
            <w:r>
              <w:rPr>
                <w:noProof/>
                <w:webHidden/>
              </w:rPr>
            </w:r>
            <w:r>
              <w:rPr>
                <w:noProof/>
                <w:webHidden/>
              </w:rPr>
              <w:fldChar w:fldCharType="separate"/>
            </w:r>
            <w:r>
              <w:rPr>
                <w:noProof/>
                <w:webHidden/>
              </w:rPr>
              <w:t>25</w:t>
            </w:r>
            <w:r>
              <w:rPr>
                <w:noProof/>
                <w:webHidden/>
              </w:rPr>
              <w:fldChar w:fldCharType="end"/>
            </w:r>
          </w:hyperlink>
        </w:p>
        <w:p w14:paraId="0A150F45" w14:textId="70E268BA"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91" w:history="1">
            <w:r w:rsidRPr="001125B4">
              <w:rPr>
                <w:rStyle w:val="Hyperkobling"/>
                <w:rFonts w:ascii="Oslo Sans Office" w:eastAsia="Times New Roman" w:hAnsi="Oslo Sans Office"/>
                <w:noProof/>
                <w:lang w:eastAsia="nb-NO"/>
              </w:rPr>
              <w:t>13.20</w:t>
            </w:r>
            <w:r w:rsidRPr="001125B4">
              <w:rPr>
                <w:rStyle w:val="Hyperkobling"/>
                <w:rFonts w:eastAsia="Times New Roman"/>
                <w:noProof/>
                <w:lang w:eastAsia="nb-NO"/>
              </w:rPr>
              <w:t xml:space="preserve"> Krav om fullmakt til å innhente opplysninger gjennom utvidet skatteattest</w:t>
            </w:r>
            <w:r>
              <w:rPr>
                <w:noProof/>
                <w:webHidden/>
              </w:rPr>
              <w:tab/>
            </w:r>
            <w:r>
              <w:rPr>
                <w:noProof/>
                <w:webHidden/>
              </w:rPr>
              <w:fldChar w:fldCharType="begin"/>
            </w:r>
            <w:r>
              <w:rPr>
                <w:noProof/>
                <w:webHidden/>
              </w:rPr>
              <w:instrText xml:space="preserve"> PAGEREF _Toc167800991 \h </w:instrText>
            </w:r>
            <w:r>
              <w:rPr>
                <w:noProof/>
                <w:webHidden/>
              </w:rPr>
            </w:r>
            <w:r>
              <w:rPr>
                <w:noProof/>
                <w:webHidden/>
              </w:rPr>
              <w:fldChar w:fldCharType="separate"/>
            </w:r>
            <w:r>
              <w:rPr>
                <w:noProof/>
                <w:webHidden/>
              </w:rPr>
              <w:t>26</w:t>
            </w:r>
            <w:r>
              <w:rPr>
                <w:noProof/>
                <w:webHidden/>
              </w:rPr>
              <w:fldChar w:fldCharType="end"/>
            </w:r>
          </w:hyperlink>
        </w:p>
        <w:p w14:paraId="64F78BED" w14:textId="53939D6A"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92" w:history="1">
            <w:r w:rsidRPr="001125B4">
              <w:rPr>
                <w:rStyle w:val="Hyperkobling"/>
                <w:rFonts w:ascii="Oslo Sans Office" w:eastAsia="Times New Roman" w:hAnsi="Oslo Sans Office"/>
                <w:noProof/>
                <w:lang w:eastAsia="nb-NO"/>
              </w:rPr>
              <w:t>13.21</w:t>
            </w:r>
            <w:r w:rsidRPr="001125B4">
              <w:rPr>
                <w:rStyle w:val="Hyperkobling"/>
                <w:rFonts w:eastAsia="Times New Roman"/>
                <w:noProof/>
                <w:shd w:val="clear" w:color="auto" w:fill="FFFFFF"/>
                <w:lang w:eastAsia="nb-NO"/>
              </w:rPr>
              <w:t xml:space="preserve"> Krav til bruk av lærlinger</w:t>
            </w:r>
            <w:r>
              <w:rPr>
                <w:noProof/>
                <w:webHidden/>
              </w:rPr>
              <w:tab/>
            </w:r>
            <w:r>
              <w:rPr>
                <w:noProof/>
                <w:webHidden/>
              </w:rPr>
              <w:fldChar w:fldCharType="begin"/>
            </w:r>
            <w:r>
              <w:rPr>
                <w:noProof/>
                <w:webHidden/>
              </w:rPr>
              <w:instrText xml:space="preserve"> PAGEREF _Toc167800992 \h </w:instrText>
            </w:r>
            <w:r>
              <w:rPr>
                <w:noProof/>
                <w:webHidden/>
              </w:rPr>
            </w:r>
            <w:r>
              <w:rPr>
                <w:noProof/>
                <w:webHidden/>
              </w:rPr>
              <w:fldChar w:fldCharType="separate"/>
            </w:r>
            <w:r>
              <w:rPr>
                <w:noProof/>
                <w:webHidden/>
              </w:rPr>
              <w:t>27</w:t>
            </w:r>
            <w:r>
              <w:rPr>
                <w:noProof/>
                <w:webHidden/>
              </w:rPr>
              <w:fldChar w:fldCharType="end"/>
            </w:r>
          </w:hyperlink>
        </w:p>
        <w:p w14:paraId="07BFF657" w14:textId="774A18D0" w:rsidR="00807958" w:rsidRDefault="00807958">
          <w:pPr>
            <w:pStyle w:val="INNH1"/>
            <w:tabs>
              <w:tab w:val="left" w:pos="720"/>
              <w:tab w:val="right" w:leader="dot" w:pos="9260"/>
            </w:tabs>
            <w:rPr>
              <w:rFonts w:eastAsiaTheme="minorEastAsia"/>
              <w:noProof/>
              <w:kern w:val="2"/>
              <w:sz w:val="24"/>
              <w:szCs w:val="24"/>
              <w:lang w:eastAsia="nb-NO"/>
              <w14:ligatures w14:val="standardContextual"/>
            </w:rPr>
          </w:pPr>
          <w:hyperlink w:anchor="_Toc167800993" w:history="1">
            <w:r w:rsidRPr="001125B4">
              <w:rPr>
                <w:rStyle w:val="Hyperkobling"/>
                <w:rFonts w:eastAsia="Times New Roman"/>
                <w:noProof/>
                <w:lang w:eastAsia="nb-NO"/>
              </w:rPr>
              <w:t>14</w:t>
            </w:r>
            <w:r>
              <w:rPr>
                <w:rFonts w:eastAsiaTheme="minorEastAsia"/>
                <w:noProof/>
                <w:kern w:val="2"/>
                <w:sz w:val="24"/>
                <w:szCs w:val="24"/>
                <w:lang w:eastAsia="nb-NO"/>
                <w14:ligatures w14:val="standardContextual"/>
              </w:rPr>
              <w:tab/>
            </w:r>
            <w:r w:rsidRPr="001125B4">
              <w:rPr>
                <w:rStyle w:val="Hyperkobling"/>
                <w:rFonts w:eastAsia="Times New Roman"/>
                <w:noProof/>
                <w:lang w:eastAsia="nb-NO"/>
              </w:rPr>
              <w:t>Krav til aktsomhetsvurderinger for ansvarlig næringsliv</w:t>
            </w:r>
            <w:r>
              <w:rPr>
                <w:noProof/>
                <w:webHidden/>
              </w:rPr>
              <w:tab/>
            </w:r>
            <w:r>
              <w:rPr>
                <w:noProof/>
                <w:webHidden/>
              </w:rPr>
              <w:fldChar w:fldCharType="begin"/>
            </w:r>
            <w:r>
              <w:rPr>
                <w:noProof/>
                <w:webHidden/>
              </w:rPr>
              <w:instrText xml:space="preserve"> PAGEREF _Toc167800993 \h </w:instrText>
            </w:r>
            <w:r>
              <w:rPr>
                <w:noProof/>
                <w:webHidden/>
              </w:rPr>
            </w:r>
            <w:r>
              <w:rPr>
                <w:noProof/>
                <w:webHidden/>
              </w:rPr>
              <w:fldChar w:fldCharType="separate"/>
            </w:r>
            <w:r>
              <w:rPr>
                <w:noProof/>
                <w:webHidden/>
              </w:rPr>
              <w:t>28</w:t>
            </w:r>
            <w:r>
              <w:rPr>
                <w:noProof/>
                <w:webHidden/>
              </w:rPr>
              <w:fldChar w:fldCharType="end"/>
            </w:r>
          </w:hyperlink>
        </w:p>
        <w:p w14:paraId="6A5A2904" w14:textId="756AB6DD"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94" w:history="1">
            <w:r w:rsidRPr="001125B4">
              <w:rPr>
                <w:rStyle w:val="Hyperkobling"/>
                <w:rFonts w:ascii="Oslo Sans Office" w:eastAsia="Times New Roman" w:hAnsi="Oslo Sans Office"/>
                <w:noProof/>
                <w:lang w:eastAsia="nb-NO"/>
              </w:rPr>
              <w:t>14.1</w:t>
            </w:r>
            <w:r w:rsidRPr="001125B4">
              <w:rPr>
                <w:rStyle w:val="Hyperkobling"/>
                <w:rFonts w:eastAsia="Times New Roman"/>
                <w:noProof/>
                <w:lang w:eastAsia="nb-NO"/>
              </w:rPr>
              <w:t xml:space="preserve"> Plikt til å utføre aktsomhetsvurderinger</w:t>
            </w:r>
            <w:r>
              <w:rPr>
                <w:noProof/>
                <w:webHidden/>
              </w:rPr>
              <w:tab/>
            </w:r>
            <w:r>
              <w:rPr>
                <w:noProof/>
                <w:webHidden/>
              </w:rPr>
              <w:fldChar w:fldCharType="begin"/>
            </w:r>
            <w:r>
              <w:rPr>
                <w:noProof/>
                <w:webHidden/>
              </w:rPr>
              <w:instrText xml:space="preserve"> PAGEREF _Toc167800994 \h </w:instrText>
            </w:r>
            <w:r>
              <w:rPr>
                <w:noProof/>
                <w:webHidden/>
              </w:rPr>
            </w:r>
            <w:r>
              <w:rPr>
                <w:noProof/>
                <w:webHidden/>
              </w:rPr>
              <w:fldChar w:fldCharType="separate"/>
            </w:r>
            <w:r>
              <w:rPr>
                <w:noProof/>
                <w:webHidden/>
              </w:rPr>
              <w:t>29</w:t>
            </w:r>
            <w:r>
              <w:rPr>
                <w:noProof/>
                <w:webHidden/>
              </w:rPr>
              <w:fldChar w:fldCharType="end"/>
            </w:r>
          </w:hyperlink>
        </w:p>
        <w:p w14:paraId="1FE46E40" w14:textId="2EA8B499"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95" w:history="1">
            <w:r w:rsidRPr="001125B4">
              <w:rPr>
                <w:rStyle w:val="Hyperkobling"/>
                <w:rFonts w:ascii="Oslo Sans Office" w:hAnsi="Oslo Sans Office"/>
                <w:noProof/>
              </w:rPr>
              <w:t>14.2</w:t>
            </w:r>
            <w:r w:rsidRPr="001125B4">
              <w:rPr>
                <w:rStyle w:val="Hyperkobling"/>
                <w:noProof/>
              </w:rPr>
              <w:t xml:space="preserve"> Plikt til å medvirke i kontraktsoppfølgingen</w:t>
            </w:r>
            <w:r>
              <w:rPr>
                <w:noProof/>
                <w:webHidden/>
              </w:rPr>
              <w:tab/>
            </w:r>
            <w:r>
              <w:rPr>
                <w:noProof/>
                <w:webHidden/>
              </w:rPr>
              <w:fldChar w:fldCharType="begin"/>
            </w:r>
            <w:r>
              <w:rPr>
                <w:noProof/>
                <w:webHidden/>
              </w:rPr>
              <w:instrText xml:space="preserve"> PAGEREF _Toc167800995 \h </w:instrText>
            </w:r>
            <w:r>
              <w:rPr>
                <w:noProof/>
                <w:webHidden/>
              </w:rPr>
            </w:r>
            <w:r>
              <w:rPr>
                <w:noProof/>
                <w:webHidden/>
              </w:rPr>
              <w:fldChar w:fldCharType="separate"/>
            </w:r>
            <w:r>
              <w:rPr>
                <w:noProof/>
                <w:webHidden/>
              </w:rPr>
              <w:t>32</w:t>
            </w:r>
            <w:r>
              <w:rPr>
                <w:noProof/>
                <w:webHidden/>
              </w:rPr>
              <w:fldChar w:fldCharType="end"/>
            </w:r>
          </w:hyperlink>
        </w:p>
        <w:p w14:paraId="19664107" w14:textId="41E52683"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96" w:history="1">
            <w:r w:rsidRPr="001125B4">
              <w:rPr>
                <w:rStyle w:val="Hyperkobling"/>
                <w:rFonts w:ascii="Oslo Sans Office" w:hAnsi="Oslo Sans Office"/>
                <w:noProof/>
              </w:rPr>
              <w:t>14.3</w:t>
            </w:r>
            <w:r w:rsidRPr="001125B4">
              <w:rPr>
                <w:rStyle w:val="Hyperkobling"/>
                <w:noProof/>
              </w:rPr>
              <w:t xml:space="preserve"> Sanksjoner ved manglende ivaretakelse krav til aktsomhetsvurderinger for ansvarlig næringsliv</w:t>
            </w:r>
            <w:r>
              <w:rPr>
                <w:noProof/>
                <w:webHidden/>
              </w:rPr>
              <w:tab/>
            </w:r>
            <w:r>
              <w:rPr>
                <w:noProof/>
                <w:webHidden/>
              </w:rPr>
              <w:fldChar w:fldCharType="begin"/>
            </w:r>
            <w:r>
              <w:rPr>
                <w:noProof/>
                <w:webHidden/>
              </w:rPr>
              <w:instrText xml:space="preserve"> PAGEREF _Toc167800996 \h </w:instrText>
            </w:r>
            <w:r>
              <w:rPr>
                <w:noProof/>
                <w:webHidden/>
              </w:rPr>
            </w:r>
            <w:r>
              <w:rPr>
                <w:noProof/>
                <w:webHidden/>
              </w:rPr>
              <w:fldChar w:fldCharType="separate"/>
            </w:r>
            <w:r>
              <w:rPr>
                <w:noProof/>
                <w:webHidden/>
              </w:rPr>
              <w:t>33</w:t>
            </w:r>
            <w:r>
              <w:rPr>
                <w:noProof/>
                <w:webHidden/>
              </w:rPr>
              <w:fldChar w:fldCharType="end"/>
            </w:r>
          </w:hyperlink>
        </w:p>
        <w:p w14:paraId="02D970BB" w14:textId="6C1CF268"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97" w:history="1">
            <w:r w:rsidRPr="001125B4">
              <w:rPr>
                <w:rStyle w:val="Hyperkobling"/>
                <w:rFonts w:ascii="Oslo Sans Office" w:eastAsia="Times New Roman" w:hAnsi="Oslo Sans Office"/>
                <w:noProof/>
                <w:lang w:eastAsia="nb-NO"/>
              </w:rPr>
              <w:t>14.4</w:t>
            </w:r>
            <w:r w:rsidRPr="001125B4">
              <w:rPr>
                <w:rStyle w:val="Hyperkobling"/>
                <w:rFonts w:ascii="Oslo Sans Office" w:eastAsia="Oslo Sans Office" w:hAnsi="Oslo Sans Office" w:cs="Oslo Sans Office"/>
                <w:noProof/>
                <w:lang w:eastAsia="nb-NO"/>
              </w:rPr>
              <w:t xml:space="preserve"> Pli</w:t>
            </w:r>
            <w:r w:rsidRPr="001125B4">
              <w:rPr>
                <w:rStyle w:val="Hyperkobling"/>
                <w:rFonts w:eastAsia="Times New Roman"/>
                <w:noProof/>
                <w:lang w:eastAsia="nb-NO"/>
              </w:rPr>
              <w:t>kt til å utf</w:t>
            </w:r>
            <w:r w:rsidRPr="001125B4">
              <w:rPr>
                <w:rStyle w:val="Hyperkobling"/>
                <w:rFonts w:eastAsia="Times New Roman" w:cs="Oslo Sans Office"/>
                <w:noProof/>
                <w:lang w:eastAsia="nb-NO"/>
              </w:rPr>
              <w:t>ø</w:t>
            </w:r>
            <w:r w:rsidRPr="001125B4">
              <w:rPr>
                <w:rStyle w:val="Hyperkobling"/>
                <w:rFonts w:eastAsia="Times New Roman"/>
                <w:noProof/>
                <w:lang w:eastAsia="nb-NO"/>
              </w:rPr>
              <w:t>re forenklet aktsomhetsvurdering</w:t>
            </w:r>
            <w:r>
              <w:rPr>
                <w:noProof/>
                <w:webHidden/>
              </w:rPr>
              <w:tab/>
            </w:r>
            <w:r>
              <w:rPr>
                <w:noProof/>
                <w:webHidden/>
              </w:rPr>
              <w:fldChar w:fldCharType="begin"/>
            </w:r>
            <w:r>
              <w:rPr>
                <w:noProof/>
                <w:webHidden/>
              </w:rPr>
              <w:instrText xml:space="preserve"> PAGEREF _Toc167800997 \h </w:instrText>
            </w:r>
            <w:r>
              <w:rPr>
                <w:noProof/>
                <w:webHidden/>
              </w:rPr>
            </w:r>
            <w:r>
              <w:rPr>
                <w:noProof/>
                <w:webHidden/>
              </w:rPr>
              <w:fldChar w:fldCharType="separate"/>
            </w:r>
            <w:r>
              <w:rPr>
                <w:noProof/>
                <w:webHidden/>
              </w:rPr>
              <w:t>34</w:t>
            </w:r>
            <w:r>
              <w:rPr>
                <w:noProof/>
                <w:webHidden/>
              </w:rPr>
              <w:fldChar w:fldCharType="end"/>
            </w:r>
          </w:hyperlink>
        </w:p>
        <w:p w14:paraId="6AC65879" w14:textId="36F4496A"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98" w:history="1">
            <w:r w:rsidRPr="001125B4">
              <w:rPr>
                <w:rStyle w:val="Hyperkobling"/>
                <w:rFonts w:ascii="Oslo Sans Office" w:hAnsi="Oslo Sans Office"/>
                <w:noProof/>
              </w:rPr>
              <w:t>14.5</w:t>
            </w:r>
            <w:r w:rsidRPr="001125B4">
              <w:rPr>
                <w:rStyle w:val="Hyperkobling"/>
                <w:noProof/>
              </w:rPr>
              <w:t xml:space="preserve"> Plikt til å medvirke i kontraktsoppfølgingen</w:t>
            </w:r>
            <w:r w:rsidRPr="001125B4">
              <w:rPr>
                <w:rStyle w:val="Hyperkobling"/>
                <w:rFonts w:ascii="Times New Roman" w:hAnsi="Times New Roman" w:cs="Times New Roman"/>
                <w:noProof/>
              </w:rPr>
              <w:t> </w:t>
            </w:r>
            <w:r>
              <w:rPr>
                <w:noProof/>
                <w:webHidden/>
              </w:rPr>
              <w:tab/>
            </w:r>
            <w:r>
              <w:rPr>
                <w:noProof/>
                <w:webHidden/>
              </w:rPr>
              <w:fldChar w:fldCharType="begin"/>
            </w:r>
            <w:r>
              <w:rPr>
                <w:noProof/>
                <w:webHidden/>
              </w:rPr>
              <w:instrText xml:space="preserve"> PAGEREF _Toc167800998 \h </w:instrText>
            </w:r>
            <w:r>
              <w:rPr>
                <w:noProof/>
                <w:webHidden/>
              </w:rPr>
            </w:r>
            <w:r>
              <w:rPr>
                <w:noProof/>
                <w:webHidden/>
              </w:rPr>
              <w:fldChar w:fldCharType="separate"/>
            </w:r>
            <w:r>
              <w:rPr>
                <w:noProof/>
                <w:webHidden/>
              </w:rPr>
              <w:t>36</w:t>
            </w:r>
            <w:r>
              <w:rPr>
                <w:noProof/>
                <w:webHidden/>
              </w:rPr>
              <w:fldChar w:fldCharType="end"/>
            </w:r>
          </w:hyperlink>
        </w:p>
        <w:p w14:paraId="563D100C" w14:textId="2CE7EAFD" w:rsidR="00807958" w:rsidRDefault="00807958">
          <w:pPr>
            <w:pStyle w:val="INNH2"/>
            <w:tabs>
              <w:tab w:val="right" w:leader="dot" w:pos="9260"/>
            </w:tabs>
            <w:rPr>
              <w:rFonts w:eastAsiaTheme="minorEastAsia"/>
              <w:noProof/>
              <w:kern w:val="2"/>
              <w:sz w:val="24"/>
              <w:szCs w:val="24"/>
              <w:lang w:eastAsia="nb-NO"/>
              <w14:ligatures w14:val="standardContextual"/>
            </w:rPr>
          </w:pPr>
          <w:hyperlink w:anchor="_Toc167800999" w:history="1">
            <w:r w:rsidRPr="001125B4">
              <w:rPr>
                <w:rStyle w:val="Hyperkobling"/>
                <w:rFonts w:ascii="Oslo Sans Office" w:hAnsi="Oslo Sans Office"/>
                <w:noProof/>
              </w:rPr>
              <w:t>14.6</w:t>
            </w:r>
            <w:r w:rsidRPr="001125B4">
              <w:rPr>
                <w:rStyle w:val="Hyperkobling"/>
                <w:noProof/>
              </w:rPr>
              <w:t xml:space="preserve"> Sanksjoner ved manglende ivaretakelse krav til aktsomhetsvurderinger for ansvarlig næringsliv</w:t>
            </w:r>
            <w:r w:rsidRPr="001125B4">
              <w:rPr>
                <w:rStyle w:val="Hyperkobling"/>
                <w:rFonts w:ascii="Times New Roman" w:hAnsi="Times New Roman" w:cs="Times New Roman"/>
                <w:noProof/>
              </w:rPr>
              <w:t> </w:t>
            </w:r>
            <w:r>
              <w:rPr>
                <w:noProof/>
                <w:webHidden/>
              </w:rPr>
              <w:tab/>
            </w:r>
            <w:r>
              <w:rPr>
                <w:noProof/>
                <w:webHidden/>
              </w:rPr>
              <w:fldChar w:fldCharType="begin"/>
            </w:r>
            <w:r>
              <w:rPr>
                <w:noProof/>
                <w:webHidden/>
              </w:rPr>
              <w:instrText xml:space="preserve"> PAGEREF _Toc167800999 \h </w:instrText>
            </w:r>
            <w:r>
              <w:rPr>
                <w:noProof/>
                <w:webHidden/>
              </w:rPr>
            </w:r>
            <w:r>
              <w:rPr>
                <w:noProof/>
                <w:webHidden/>
              </w:rPr>
              <w:fldChar w:fldCharType="separate"/>
            </w:r>
            <w:r>
              <w:rPr>
                <w:noProof/>
                <w:webHidden/>
              </w:rPr>
              <w:t>38</w:t>
            </w:r>
            <w:r>
              <w:rPr>
                <w:noProof/>
                <w:webHidden/>
              </w:rPr>
              <w:fldChar w:fldCharType="end"/>
            </w:r>
          </w:hyperlink>
        </w:p>
        <w:p w14:paraId="7F9D711A" w14:textId="1BFF5420" w:rsidR="00807958" w:rsidRDefault="00807958">
          <w:pPr>
            <w:pStyle w:val="INNH1"/>
            <w:tabs>
              <w:tab w:val="left" w:pos="720"/>
              <w:tab w:val="right" w:leader="dot" w:pos="9260"/>
            </w:tabs>
            <w:rPr>
              <w:rFonts w:eastAsiaTheme="minorEastAsia"/>
              <w:noProof/>
              <w:kern w:val="2"/>
              <w:sz w:val="24"/>
              <w:szCs w:val="24"/>
              <w:lang w:eastAsia="nb-NO"/>
              <w14:ligatures w14:val="standardContextual"/>
            </w:rPr>
          </w:pPr>
          <w:hyperlink w:anchor="_Toc167801000" w:history="1">
            <w:r w:rsidRPr="001125B4">
              <w:rPr>
                <w:rStyle w:val="Hyperkobling"/>
                <w:rFonts w:eastAsia="Times New Roman"/>
                <w:noProof/>
                <w:lang w:eastAsia="nb-NO"/>
              </w:rPr>
              <w:t>15</w:t>
            </w:r>
            <w:r>
              <w:rPr>
                <w:rFonts w:eastAsiaTheme="minorEastAsia"/>
                <w:noProof/>
                <w:kern w:val="2"/>
                <w:sz w:val="24"/>
                <w:szCs w:val="24"/>
                <w:lang w:eastAsia="nb-NO"/>
                <w14:ligatures w14:val="standardContextual"/>
              </w:rPr>
              <w:tab/>
            </w:r>
            <w:r w:rsidRPr="001125B4">
              <w:rPr>
                <w:rStyle w:val="Hyperkobling"/>
                <w:rFonts w:eastAsia="Times New Roman"/>
                <w:noProof/>
                <w:lang w:eastAsia="nb-NO"/>
              </w:rPr>
              <w:t>Eventuelle andre bestemmelser for oppdraget</w:t>
            </w:r>
            <w:r>
              <w:rPr>
                <w:noProof/>
                <w:webHidden/>
              </w:rPr>
              <w:tab/>
            </w:r>
            <w:r>
              <w:rPr>
                <w:noProof/>
                <w:webHidden/>
              </w:rPr>
              <w:fldChar w:fldCharType="begin"/>
            </w:r>
            <w:r>
              <w:rPr>
                <w:noProof/>
                <w:webHidden/>
              </w:rPr>
              <w:instrText xml:space="preserve"> PAGEREF _Toc167801000 \h </w:instrText>
            </w:r>
            <w:r>
              <w:rPr>
                <w:noProof/>
                <w:webHidden/>
              </w:rPr>
            </w:r>
            <w:r>
              <w:rPr>
                <w:noProof/>
                <w:webHidden/>
              </w:rPr>
              <w:fldChar w:fldCharType="separate"/>
            </w:r>
            <w:r>
              <w:rPr>
                <w:noProof/>
                <w:webHidden/>
              </w:rPr>
              <w:t>39</w:t>
            </w:r>
            <w:r>
              <w:rPr>
                <w:noProof/>
                <w:webHidden/>
              </w:rPr>
              <w:fldChar w:fldCharType="end"/>
            </w:r>
          </w:hyperlink>
        </w:p>
        <w:p w14:paraId="5608DCFE" w14:textId="7599AABF" w:rsidR="00807958" w:rsidRDefault="00807958">
          <w:pPr>
            <w:pStyle w:val="INNH1"/>
            <w:tabs>
              <w:tab w:val="left" w:pos="720"/>
              <w:tab w:val="right" w:leader="dot" w:pos="9260"/>
            </w:tabs>
            <w:rPr>
              <w:rFonts w:eastAsiaTheme="minorEastAsia"/>
              <w:noProof/>
              <w:kern w:val="2"/>
              <w:sz w:val="24"/>
              <w:szCs w:val="24"/>
              <w:lang w:eastAsia="nb-NO"/>
              <w14:ligatures w14:val="standardContextual"/>
            </w:rPr>
          </w:pPr>
          <w:hyperlink w:anchor="_Toc167801001" w:history="1">
            <w:r w:rsidRPr="001125B4">
              <w:rPr>
                <w:rStyle w:val="Hyperkobling"/>
                <w:rFonts w:eastAsia="Times New Roman"/>
                <w:noProof/>
                <w:lang w:eastAsia="nb-NO"/>
              </w:rPr>
              <w:t>16</w:t>
            </w:r>
            <w:r>
              <w:rPr>
                <w:rFonts w:eastAsiaTheme="minorEastAsia"/>
                <w:noProof/>
                <w:kern w:val="2"/>
                <w:sz w:val="24"/>
                <w:szCs w:val="24"/>
                <w:lang w:eastAsia="nb-NO"/>
                <w14:ligatures w14:val="standardContextual"/>
              </w:rPr>
              <w:tab/>
            </w:r>
            <w:r w:rsidRPr="001125B4">
              <w:rPr>
                <w:rStyle w:val="Hyperkobling"/>
                <w:rFonts w:eastAsia="Times New Roman"/>
                <w:noProof/>
                <w:lang w:eastAsia="nb-NO"/>
              </w:rPr>
              <w:t>Miljøbestemmelser</w:t>
            </w:r>
            <w:r>
              <w:rPr>
                <w:noProof/>
                <w:webHidden/>
              </w:rPr>
              <w:tab/>
            </w:r>
            <w:r>
              <w:rPr>
                <w:noProof/>
                <w:webHidden/>
              </w:rPr>
              <w:fldChar w:fldCharType="begin"/>
            </w:r>
            <w:r>
              <w:rPr>
                <w:noProof/>
                <w:webHidden/>
              </w:rPr>
              <w:instrText xml:space="preserve"> PAGEREF _Toc167801001 \h </w:instrText>
            </w:r>
            <w:r>
              <w:rPr>
                <w:noProof/>
                <w:webHidden/>
              </w:rPr>
            </w:r>
            <w:r>
              <w:rPr>
                <w:noProof/>
                <w:webHidden/>
              </w:rPr>
              <w:fldChar w:fldCharType="separate"/>
            </w:r>
            <w:r>
              <w:rPr>
                <w:noProof/>
                <w:webHidden/>
              </w:rPr>
              <w:t>39</w:t>
            </w:r>
            <w:r>
              <w:rPr>
                <w:noProof/>
                <w:webHidden/>
              </w:rPr>
              <w:fldChar w:fldCharType="end"/>
            </w:r>
          </w:hyperlink>
        </w:p>
        <w:p w14:paraId="4101652C" w14:textId="2D12E181" w:rsidR="002D090F" w:rsidRDefault="002D090F" w:rsidP="009340C1">
          <w:r>
            <w:fldChar w:fldCharType="end"/>
          </w:r>
        </w:p>
      </w:sdtContent>
    </w:sdt>
    <w:p w14:paraId="001EB1AC" w14:textId="71CB6E64" w:rsidR="00CE3626" w:rsidRPr="00CE3626" w:rsidRDefault="00CE3626" w:rsidP="73C8124D">
      <w:pPr>
        <w:rPr>
          <w:rFonts w:ascii="Oslo Sans Office" w:eastAsia="Times New Roman" w:hAnsi="Oslo Sans Office" w:cs="Times New Roman"/>
          <w:lang w:eastAsia="nb-NO"/>
        </w:rPr>
      </w:pPr>
      <w:r w:rsidRPr="00CE3626">
        <w:rPr>
          <w:rFonts w:ascii="Oslo Sans Office" w:eastAsia="Times New Roman" w:hAnsi="Oslo Sans Office" w:cs="Times New Roman"/>
          <w:sz w:val="24"/>
          <w:szCs w:val="24"/>
          <w:lang w:eastAsia="nb-NO"/>
        </w:rPr>
        <w:lastRenderedPageBreak/>
        <w:t>For denne kontrakten gjelder Standard kontraktsvilkår for Oslo kommunes kjøp av tjenester (heretter kalt standardvilkårene) med de endringer og suppleringer som følger av denne kontrakten.</w:t>
      </w:r>
    </w:p>
    <w:p w14:paraId="3492C6BD"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7DDEFD6D" w14:textId="7B12B896" w:rsidR="00CE3626" w:rsidRPr="00CE3626" w:rsidRDefault="00CE3626" w:rsidP="00A533D8">
      <w:pPr>
        <w:pStyle w:val="Overskrift1"/>
        <w:rPr>
          <w:rFonts w:eastAsia="Times New Roman"/>
          <w:shd w:val="clear" w:color="auto" w:fill="FFFFFF"/>
          <w:lang w:eastAsia="nb-NO"/>
        </w:rPr>
      </w:pPr>
      <w:bookmarkStart w:id="1" w:name="_Toc202694465"/>
      <w:bookmarkStart w:id="2" w:name="_Toc167800948"/>
      <w:r w:rsidRPr="00CE3626">
        <w:rPr>
          <w:rFonts w:eastAsia="Times New Roman"/>
          <w:shd w:val="clear" w:color="auto" w:fill="FFFFFF"/>
          <w:lang w:eastAsia="nb-NO"/>
        </w:rPr>
        <w:t>Kontrakten (standardvilkårene pkt. 1.1)</w:t>
      </w:r>
      <w:bookmarkEnd w:id="1"/>
      <w:bookmarkEnd w:id="2"/>
    </w:p>
    <w:p w14:paraId="6EAD32BC"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73C8124D">
        <w:rPr>
          <w:rFonts w:ascii="Oslo Sans Office" w:eastAsia="Times New Roman" w:hAnsi="Oslo Sans Office" w:cs="Times New Roman"/>
          <w:i/>
          <w:iCs/>
          <w:color w:val="4BACC6"/>
          <w:sz w:val="24"/>
          <w:szCs w:val="24"/>
          <w:shd w:val="clear" w:color="auto" w:fill="FFFFFF"/>
          <w:lang w:eastAsia="nb-NO"/>
        </w:rPr>
        <w:t xml:space="preserve">[Fylles ut dersom det er aktuelt å </w:t>
      </w:r>
      <w:r w:rsidRPr="73C8124D">
        <w:rPr>
          <w:rFonts w:ascii="Oslo Sans Office" w:eastAsia="Times New Roman" w:hAnsi="Oslo Sans Office" w:cs="Times New Roman"/>
          <w:i/>
          <w:iCs/>
          <w:color w:val="4BACC6"/>
          <w:sz w:val="24"/>
          <w:szCs w:val="24"/>
          <w:u w:val="single"/>
          <w:shd w:val="clear" w:color="auto" w:fill="FFFFFF"/>
          <w:lang w:eastAsia="nb-NO"/>
        </w:rPr>
        <w:t>endre</w:t>
      </w:r>
      <w:r w:rsidRPr="73C8124D">
        <w:rPr>
          <w:rFonts w:ascii="Oslo Sans Office" w:eastAsia="Times New Roman" w:hAnsi="Oslo Sans Office" w:cs="Times New Roman"/>
          <w:i/>
          <w:iCs/>
          <w:color w:val="4BACC6"/>
          <w:sz w:val="24"/>
          <w:szCs w:val="24"/>
          <w:shd w:val="clear" w:color="auto" w:fill="FFFFFF"/>
          <w:lang w:eastAsia="nb-NO"/>
        </w:rPr>
        <w:t xml:space="preserve"> punkt 1.1 i standardvilkårene]</w:t>
      </w:r>
      <w:r w:rsidRPr="00CE3626">
        <w:rPr>
          <w:rFonts w:ascii="Times New Roman" w:eastAsia="Times New Roman" w:hAnsi="Times New Roman" w:cs="Times New Roman"/>
          <w:sz w:val="24"/>
          <w:szCs w:val="24"/>
          <w:lang w:eastAsia="nb-NO"/>
        </w:rPr>
        <w:t> </w:t>
      </w:r>
    </w:p>
    <w:p w14:paraId="0580451F"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24E85C41"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Pkt. 1.1 i standardvilkårene utgår og erstattes av følgende bestemmelse: </w:t>
      </w:r>
    </w:p>
    <w:p w14:paraId="0127E09D"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ab/>
      </w:r>
    </w:p>
    <w:p w14:paraId="71E0A6F2"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Kontrakten består av følgende dokumenter:</w:t>
      </w:r>
    </w:p>
    <w:p w14:paraId="52718FCB"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69A64A1E" w14:textId="77777777" w:rsidR="00CE3626" w:rsidRPr="00CE3626" w:rsidRDefault="00CE3626" w:rsidP="00892B90">
      <w:pPr>
        <w:numPr>
          <w:ilvl w:val="0"/>
          <w:numId w:val="3"/>
        </w:num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p>
    <w:p w14:paraId="2B7645E7" w14:textId="77777777" w:rsidR="00CE3626" w:rsidRPr="00CE3626" w:rsidRDefault="00CE3626" w:rsidP="00892B90">
      <w:pPr>
        <w:numPr>
          <w:ilvl w:val="0"/>
          <w:numId w:val="3"/>
        </w:num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p>
    <w:p w14:paraId="7364830F" w14:textId="77777777" w:rsidR="00CE3626" w:rsidRPr="00CE3626" w:rsidRDefault="00CE3626" w:rsidP="00892B90">
      <w:pPr>
        <w:numPr>
          <w:ilvl w:val="0"/>
          <w:numId w:val="3"/>
        </w:num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p>
    <w:p w14:paraId="7204D5F9" w14:textId="77777777" w:rsidR="00CE3626" w:rsidRPr="00CE3626" w:rsidRDefault="00CE3626" w:rsidP="00892B90">
      <w:pPr>
        <w:numPr>
          <w:ilvl w:val="0"/>
          <w:numId w:val="3"/>
        </w:num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p>
    <w:p w14:paraId="3E91B7A7" w14:textId="77777777" w:rsidR="00CE3626" w:rsidRPr="00CE3626" w:rsidRDefault="00CE3626" w:rsidP="00892B90">
      <w:pPr>
        <w:numPr>
          <w:ilvl w:val="0"/>
          <w:numId w:val="3"/>
        </w:num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p>
    <w:p w14:paraId="773F67CB" w14:textId="77777777" w:rsidR="00CE3626" w:rsidRPr="00CE3626" w:rsidRDefault="00CE3626" w:rsidP="00892B90">
      <w:pPr>
        <w:numPr>
          <w:ilvl w:val="0"/>
          <w:numId w:val="3"/>
        </w:num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p>
    <w:p w14:paraId="567DC6B0"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323C362A" w14:textId="1B6B8952" w:rsid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Ved motstrid gjelder dokumentene i ovennevnte rekkefølge.</w:t>
      </w:r>
    </w:p>
    <w:p w14:paraId="4B357D69" w14:textId="77777777" w:rsidR="00A533D8" w:rsidRPr="00CE3626" w:rsidRDefault="00A533D8" w:rsidP="00CE3626">
      <w:pPr>
        <w:spacing w:after="0" w:line="240" w:lineRule="auto"/>
        <w:rPr>
          <w:rFonts w:ascii="Oslo Sans Office" w:eastAsia="Times New Roman" w:hAnsi="Oslo Sans Office" w:cs="Times New Roman"/>
          <w:sz w:val="24"/>
          <w:szCs w:val="24"/>
          <w:lang w:eastAsia="nb-NO"/>
        </w:rPr>
      </w:pPr>
    </w:p>
    <w:p w14:paraId="4AF6B622" w14:textId="751EDA83" w:rsidR="00CE3626" w:rsidRPr="00CE3626" w:rsidRDefault="00CE3626" w:rsidP="00A533D8">
      <w:pPr>
        <w:pStyle w:val="Overskrift1"/>
        <w:rPr>
          <w:rFonts w:eastAsia="Times New Roman"/>
          <w:shd w:val="clear" w:color="auto" w:fill="FFFFFF"/>
          <w:lang w:eastAsia="nb-NO"/>
        </w:rPr>
      </w:pPr>
      <w:bookmarkStart w:id="3" w:name="_Toc202694466"/>
      <w:bookmarkStart w:id="4" w:name="_Toc167800949"/>
      <w:r w:rsidRPr="00CE3626">
        <w:rPr>
          <w:rFonts w:eastAsia="Times New Roman"/>
          <w:shd w:val="clear" w:color="auto" w:fill="FFFFFF"/>
          <w:lang w:eastAsia="nb-NO"/>
        </w:rPr>
        <w:t>Partenes representanter (standardvilkårene pkt. 2)</w:t>
      </w:r>
      <w:bookmarkEnd w:id="3"/>
      <w:bookmarkEnd w:id="4"/>
    </w:p>
    <w:p w14:paraId="75B61E20"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66AEA16A" w14:textId="2EA0FE84"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73C8124D">
        <w:rPr>
          <w:rFonts w:ascii="Oslo Sans Office" w:eastAsia="Times New Roman" w:hAnsi="Oslo Sans Office" w:cs="Times New Roman"/>
          <w:sz w:val="24"/>
          <w:szCs w:val="24"/>
          <w:lang w:eastAsia="nb-NO"/>
        </w:rPr>
        <w:t>For Oppdragsgiver:</w:t>
      </w:r>
      <w:r>
        <w:tab/>
      </w:r>
      <w:r>
        <w:tab/>
      </w:r>
      <w:r>
        <w:tab/>
      </w:r>
      <w:r>
        <w:tab/>
      </w:r>
      <w:r w:rsidRPr="73C8124D">
        <w:rPr>
          <w:rFonts w:ascii="Oslo Sans Office" w:eastAsia="Times New Roman" w:hAnsi="Oslo Sans Office" w:cs="Times New Roman"/>
          <w:sz w:val="24"/>
          <w:szCs w:val="24"/>
          <w:lang w:eastAsia="nb-NO"/>
        </w:rPr>
        <w:t>For Leverandør:</w:t>
      </w:r>
    </w:p>
    <w:p w14:paraId="54736002"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69371A45"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Navn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 xml:space="preserve">Navn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p>
    <w:p w14:paraId="01F7B857"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Adresse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 xml:space="preserve">Adresse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p>
    <w:p w14:paraId="17678AF8"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Telefon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 xml:space="preserve">Telefon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p>
    <w:p w14:paraId="7A4B09C2"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E-post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 xml:space="preserve">E-post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p>
    <w:p w14:paraId="2BC25B21"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5A2EBA02" w14:textId="7F1AA54D" w:rsidR="00CE3626" w:rsidRPr="00CE3626" w:rsidRDefault="00CE3626" w:rsidP="00A533D8">
      <w:pPr>
        <w:pStyle w:val="Overskrift1"/>
        <w:rPr>
          <w:rFonts w:eastAsia="Times New Roman"/>
          <w:shd w:val="clear" w:color="auto" w:fill="FFFFFF"/>
          <w:lang w:eastAsia="nb-NO"/>
        </w:rPr>
      </w:pPr>
      <w:bookmarkStart w:id="5" w:name="_Toc167800950"/>
      <w:bookmarkStart w:id="6" w:name="_Toc202694467"/>
      <w:r w:rsidRPr="00CE3626">
        <w:rPr>
          <w:rFonts w:eastAsia="Times New Roman"/>
          <w:shd w:val="clear" w:color="auto" w:fill="FFFFFF"/>
          <w:lang w:eastAsia="nb-NO"/>
        </w:rPr>
        <w:t>Kontraktens omfang</w:t>
      </w:r>
      <w:bookmarkEnd w:id="5"/>
      <w:r w:rsidRPr="00CE3626">
        <w:rPr>
          <w:rFonts w:eastAsia="Times New Roman"/>
          <w:shd w:val="clear" w:color="auto" w:fill="FFFFFF"/>
          <w:lang w:eastAsia="nb-NO"/>
        </w:rPr>
        <w:t xml:space="preserve"> </w:t>
      </w:r>
      <w:bookmarkEnd w:id="6"/>
    </w:p>
    <w:p w14:paraId="4DA2C155"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77DFB537"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Kontrakten omfatter følgende ytelser:</w:t>
      </w:r>
    </w:p>
    <w:p w14:paraId="5C37E8ED"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w:t>
      </w:r>
    </w:p>
    <w:p w14:paraId="67EFC64E"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w:t>
      </w:r>
    </w:p>
    <w:p w14:paraId="749781FD"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lastRenderedPageBreak/>
        <w:t>..................................................................………………………………………..</w:t>
      </w:r>
    </w:p>
    <w:p w14:paraId="7362B713"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2D1650F6"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 xml:space="preserve">Følgende ytelser omfattes </w:t>
      </w:r>
      <w:r w:rsidRPr="00CE3626">
        <w:rPr>
          <w:rFonts w:ascii="Oslo Sans Office" w:eastAsia="Times New Roman" w:hAnsi="Oslo Sans Office" w:cs="Times New Roman"/>
          <w:i/>
          <w:sz w:val="24"/>
          <w:szCs w:val="20"/>
          <w:lang w:eastAsia="nb-NO"/>
        </w:rPr>
        <w:t>ikke</w:t>
      </w:r>
      <w:r w:rsidRPr="00CE3626">
        <w:rPr>
          <w:rFonts w:ascii="Oslo Sans Office" w:eastAsia="Times New Roman" w:hAnsi="Oslo Sans Office" w:cs="Times New Roman"/>
          <w:sz w:val="24"/>
          <w:szCs w:val="20"/>
          <w:lang w:eastAsia="nb-NO"/>
        </w:rPr>
        <w:t xml:space="preserve"> av Kontrakten:</w:t>
      </w:r>
    </w:p>
    <w:p w14:paraId="4C2CA6FD"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w:t>
      </w:r>
    </w:p>
    <w:p w14:paraId="680F0589"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w:t>
      </w:r>
      <w:bookmarkStart w:id="7" w:name="_Toc202694468"/>
    </w:p>
    <w:p w14:paraId="23543981"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712ED071" w14:textId="2C52A6C8" w:rsidR="00CE3626" w:rsidRPr="00CE3626" w:rsidRDefault="00CE3626" w:rsidP="00A533D8">
      <w:pPr>
        <w:pStyle w:val="Overskrift1"/>
        <w:rPr>
          <w:rFonts w:eastAsia="Times New Roman"/>
          <w:shd w:val="clear" w:color="auto" w:fill="FFFFFF"/>
          <w:lang w:eastAsia="nb-NO"/>
        </w:rPr>
      </w:pPr>
      <w:bookmarkStart w:id="8" w:name="_Toc167800951"/>
      <w:r w:rsidRPr="00CE3626">
        <w:rPr>
          <w:rFonts w:eastAsia="Times New Roman"/>
          <w:shd w:val="clear" w:color="auto" w:fill="FFFFFF"/>
          <w:lang w:eastAsia="nb-NO"/>
        </w:rPr>
        <w:t>Underleverandører</w:t>
      </w:r>
      <w:bookmarkEnd w:id="8"/>
      <w:r w:rsidRPr="00CE3626">
        <w:rPr>
          <w:rFonts w:eastAsia="Times New Roman"/>
          <w:shd w:val="clear" w:color="auto" w:fill="FFFFFF"/>
          <w:lang w:eastAsia="nb-NO"/>
        </w:rPr>
        <w:t xml:space="preserve"> </w:t>
      </w:r>
      <w:bookmarkEnd w:id="7"/>
    </w:p>
    <w:p w14:paraId="2BFF834D"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i/>
          <w:sz w:val="24"/>
          <w:szCs w:val="24"/>
          <w:lang w:eastAsia="nb-NO"/>
        </w:rPr>
        <w:t xml:space="preserve"> </w:t>
      </w:r>
      <w:r w:rsidRPr="00CE3626">
        <w:rPr>
          <w:rFonts w:ascii="Oslo Sans Office" w:eastAsia="Times New Roman" w:hAnsi="Oslo Sans Office" w:cs="Times New Roman"/>
          <w:i/>
          <w:iCs/>
          <w:color w:val="4BACC6"/>
          <w:sz w:val="24"/>
          <w:szCs w:val="24"/>
          <w:shd w:val="clear" w:color="auto" w:fill="FFFFFF"/>
          <w:lang w:eastAsia="nb-NO"/>
        </w:rPr>
        <w:t>[Fylles ut dersom det avtales hvilke underleverandører Leverandøren skal benytte]</w:t>
      </w:r>
      <w:r w:rsidRPr="00CE3626">
        <w:rPr>
          <w:rFonts w:ascii="Times New Roman" w:eastAsia="Times New Roman" w:hAnsi="Times New Roman" w:cs="Times New Roman"/>
          <w:sz w:val="24"/>
          <w:szCs w:val="24"/>
          <w:lang w:eastAsia="nb-NO"/>
        </w:rPr>
        <w:t> </w:t>
      </w:r>
    </w:p>
    <w:p w14:paraId="045CEB61"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7BBEA9DF"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Følgende underleverandører er avtalt benyttet og godkjent av Oppdragsgiver:</w:t>
      </w:r>
    </w:p>
    <w:p w14:paraId="5C87D4B5"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61F817F7"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proofErr w:type="gramStart"/>
      <w:r w:rsidRPr="00CE3626">
        <w:rPr>
          <w:rFonts w:ascii="Oslo Sans Office" w:eastAsia="Times New Roman" w:hAnsi="Oslo Sans Office" w:cs="Times New Roman"/>
          <w:sz w:val="24"/>
          <w:szCs w:val="24"/>
          <w:lang w:eastAsia="nb-NO"/>
        </w:rPr>
        <w:t>Org.nr./</w:t>
      </w:r>
      <w:proofErr w:type="spellStart"/>
      <w:proofErr w:type="gramEnd"/>
      <w:r w:rsidRPr="00CE3626">
        <w:rPr>
          <w:rFonts w:ascii="Oslo Sans Office" w:eastAsia="Times New Roman" w:hAnsi="Oslo Sans Office" w:cs="Times New Roman"/>
          <w:sz w:val="24"/>
          <w:szCs w:val="24"/>
          <w:lang w:eastAsia="nb-NO"/>
        </w:rPr>
        <w:t>Personnr</w:t>
      </w:r>
      <w:proofErr w:type="spellEnd"/>
      <w:r w:rsidRPr="00CE3626">
        <w:rPr>
          <w:rFonts w:ascii="Oslo Sans Office" w:eastAsia="Times New Roman" w:hAnsi="Oslo Sans Office" w:cs="Times New Roman"/>
          <w:sz w:val="24"/>
          <w:szCs w:val="24"/>
          <w:lang w:eastAsia="nb-NO"/>
        </w:rPr>
        <w:t>. ………….</w:t>
      </w:r>
    </w:p>
    <w:p w14:paraId="05BC545F"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t>.</w:t>
      </w:r>
      <w:r w:rsidRPr="00CE3626">
        <w:rPr>
          <w:rFonts w:ascii="Oslo Sans Office" w:eastAsia="Times New Roman" w:hAnsi="Oslo Sans Office" w:cs="Times New Roman"/>
          <w:sz w:val="24"/>
          <w:szCs w:val="24"/>
          <w:lang w:eastAsia="nb-NO"/>
        </w:rPr>
        <w:tab/>
      </w:r>
      <w:proofErr w:type="gramStart"/>
      <w:r w:rsidRPr="00CE3626">
        <w:rPr>
          <w:rFonts w:ascii="Oslo Sans Office" w:eastAsia="Times New Roman" w:hAnsi="Oslo Sans Office" w:cs="Times New Roman"/>
          <w:sz w:val="24"/>
          <w:szCs w:val="24"/>
          <w:lang w:eastAsia="nb-NO"/>
        </w:rPr>
        <w:t>Org.nr./</w:t>
      </w:r>
      <w:proofErr w:type="spellStart"/>
      <w:proofErr w:type="gramEnd"/>
      <w:r w:rsidRPr="00CE3626">
        <w:rPr>
          <w:rFonts w:ascii="Oslo Sans Office" w:eastAsia="Times New Roman" w:hAnsi="Oslo Sans Office" w:cs="Times New Roman"/>
          <w:sz w:val="24"/>
          <w:szCs w:val="24"/>
          <w:lang w:eastAsia="nb-NO"/>
        </w:rPr>
        <w:t>Personnr</w:t>
      </w:r>
      <w:proofErr w:type="spellEnd"/>
      <w:r w:rsidRPr="00CE3626">
        <w:rPr>
          <w:rFonts w:ascii="Oslo Sans Office" w:eastAsia="Times New Roman" w:hAnsi="Oslo Sans Office" w:cs="Times New Roman"/>
          <w:sz w:val="24"/>
          <w:szCs w:val="24"/>
          <w:lang w:eastAsia="nb-NO"/>
        </w:rPr>
        <w:t>. ………….</w:t>
      </w:r>
    </w:p>
    <w:p w14:paraId="24FD7ABC"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proofErr w:type="gramStart"/>
      <w:r w:rsidRPr="00CE3626">
        <w:rPr>
          <w:rFonts w:ascii="Oslo Sans Office" w:eastAsia="Times New Roman" w:hAnsi="Oslo Sans Office" w:cs="Times New Roman"/>
          <w:sz w:val="24"/>
          <w:szCs w:val="24"/>
          <w:lang w:eastAsia="nb-NO"/>
        </w:rPr>
        <w:t>Org.nr./</w:t>
      </w:r>
      <w:proofErr w:type="spellStart"/>
      <w:proofErr w:type="gramEnd"/>
      <w:r w:rsidRPr="00CE3626">
        <w:rPr>
          <w:rFonts w:ascii="Oslo Sans Office" w:eastAsia="Times New Roman" w:hAnsi="Oslo Sans Office" w:cs="Times New Roman"/>
          <w:sz w:val="24"/>
          <w:szCs w:val="24"/>
          <w:lang w:eastAsia="nb-NO"/>
        </w:rPr>
        <w:t>Personnr</w:t>
      </w:r>
      <w:proofErr w:type="spellEnd"/>
      <w:r w:rsidRPr="00CE3626">
        <w:rPr>
          <w:rFonts w:ascii="Oslo Sans Office" w:eastAsia="Times New Roman" w:hAnsi="Oslo Sans Office" w:cs="Times New Roman"/>
          <w:sz w:val="24"/>
          <w:szCs w:val="24"/>
          <w:lang w:eastAsia="nb-NO"/>
        </w:rPr>
        <w:t>. ………….</w:t>
      </w:r>
    </w:p>
    <w:p w14:paraId="2B5A36F2"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3EFAA1AE" w14:textId="77777777" w:rsidR="00CE3626" w:rsidRPr="00CE3626" w:rsidRDefault="00CE3626" w:rsidP="00CE3626">
      <w:pPr>
        <w:spacing w:after="0" w:line="240" w:lineRule="auto"/>
        <w:rPr>
          <w:rFonts w:ascii="Times New Roman" w:eastAsia="Times New Roman" w:hAnsi="Times New Roman" w:cs="Times New Roman"/>
          <w:sz w:val="24"/>
          <w:szCs w:val="20"/>
          <w:lang w:eastAsia="nb-NO"/>
        </w:rPr>
      </w:pPr>
      <w:bookmarkStart w:id="9" w:name="_Toc202694489"/>
    </w:p>
    <w:p w14:paraId="301959CB" w14:textId="219FAA4D" w:rsidR="00CE3626" w:rsidRPr="00CE3626" w:rsidRDefault="00CE3626" w:rsidP="00A533D8">
      <w:pPr>
        <w:pStyle w:val="Overskrift1"/>
        <w:rPr>
          <w:rFonts w:eastAsia="Times New Roman"/>
          <w:shd w:val="clear" w:color="auto" w:fill="FFFFFF"/>
          <w:lang w:eastAsia="nb-NO"/>
        </w:rPr>
      </w:pPr>
      <w:bookmarkStart w:id="10" w:name="_Toc167800952"/>
      <w:r w:rsidRPr="00CE3626">
        <w:rPr>
          <w:rFonts w:eastAsia="Times New Roman"/>
          <w:shd w:val="clear" w:color="auto" w:fill="FFFFFF"/>
          <w:lang w:eastAsia="nb-NO"/>
        </w:rPr>
        <w:t>Forsikring (standardvilkårene pkt. 4.10)</w:t>
      </w:r>
      <w:bookmarkEnd w:id="9"/>
      <w:bookmarkEnd w:id="10"/>
    </w:p>
    <w:p w14:paraId="57968275"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4417A7CF"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For Kontrakten gjelder følgende forsikringer:</w:t>
      </w:r>
    </w:p>
    <w:p w14:paraId="5A8D79DA"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00888F3E"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p>
    <w:p w14:paraId="11EBF858" w14:textId="77777777" w:rsid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p>
    <w:p w14:paraId="62DAA816" w14:textId="77777777" w:rsidR="00A533D8" w:rsidRPr="00CE3626" w:rsidRDefault="00A533D8" w:rsidP="00CE3626">
      <w:pPr>
        <w:spacing w:after="0" w:line="240" w:lineRule="auto"/>
        <w:rPr>
          <w:rFonts w:ascii="Oslo Sans Office" w:eastAsia="Times New Roman" w:hAnsi="Oslo Sans Office" w:cs="Times New Roman"/>
          <w:sz w:val="24"/>
          <w:szCs w:val="24"/>
          <w:lang w:eastAsia="nb-NO"/>
        </w:rPr>
      </w:pPr>
    </w:p>
    <w:p w14:paraId="24A31200" w14:textId="32318EFC" w:rsidR="00CE3626" w:rsidRPr="00CE3626" w:rsidRDefault="00CE3626" w:rsidP="00A533D8">
      <w:pPr>
        <w:pStyle w:val="Overskrift1"/>
        <w:rPr>
          <w:rFonts w:eastAsia="Times New Roman"/>
          <w:shd w:val="clear" w:color="auto" w:fill="FFFFFF"/>
          <w:lang w:eastAsia="nb-NO"/>
        </w:rPr>
      </w:pPr>
      <w:bookmarkStart w:id="11" w:name="_Toc167800953"/>
      <w:bookmarkStart w:id="12" w:name="_Toc202694471"/>
      <w:r w:rsidRPr="00CE3626">
        <w:rPr>
          <w:rFonts w:eastAsia="Times New Roman"/>
          <w:shd w:val="clear" w:color="auto" w:fill="FFFFFF"/>
          <w:lang w:eastAsia="nb-NO"/>
        </w:rPr>
        <w:t xml:space="preserve">Oppdragets </w:t>
      </w:r>
      <w:r w:rsidR="55FCE66D" w:rsidRPr="00CE3626">
        <w:rPr>
          <w:rFonts w:eastAsia="Times New Roman"/>
          <w:shd w:val="clear" w:color="auto" w:fill="FFFFFF"/>
          <w:lang w:eastAsia="nb-NO"/>
        </w:rPr>
        <w:t xml:space="preserve">varighet og </w:t>
      </w:r>
      <w:r w:rsidRPr="00CE3626">
        <w:rPr>
          <w:rFonts w:eastAsia="Times New Roman"/>
          <w:shd w:val="clear" w:color="auto" w:fill="FFFFFF"/>
          <w:lang w:eastAsia="nb-NO"/>
        </w:rPr>
        <w:t>fremdrift</w:t>
      </w:r>
      <w:bookmarkEnd w:id="11"/>
      <w:r w:rsidRPr="00CE3626">
        <w:rPr>
          <w:rFonts w:eastAsia="Times New Roman"/>
          <w:shd w:val="clear" w:color="auto" w:fill="FFFFFF"/>
          <w:lang w:eastAsia="nb-NO"/>
        </w:rPr>
        <w:t xml:space="preserve"> </w:t>
      </w:r>
      <w:bookmarkEnd w:id="12"/>
    </w:p>
    <w:p w14:paraId="1EF65AAA"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6C00E09E" w14:textId="6231C558" w:rsidR="00CE3626" w:rsidRPr="00CE3626" w:rsidRDefault="40A558E0" w:rsidP="00A533D8">
      <w:pPr>
        <w:pStyle w:val="Overskrift2"/>
        <w:rPr>
          <w:rFonts w:eastAsia="Times New Roman"/>
          <w:lang w:eastAsia="nb-NO"/>
        </w:rPr>
      </w:pPr>
      <w:bookmarkStart w:id="13" w:name="_Toc167800954"/>
      <w:r w:rsidRPr="5345419E">
        <w:rPr>
          <w:rFonts w:eastAsia="Times New Roman"/>
          <w:lang w:eastAsia="nb-NO"/>
        </w:rPr>
        <w:t>Avtalens varighet</w:t>
      </w:r>
      <w:bookmarkEnd w:id="13"/>
    </w:p>
    <w:p w14:paraId="78B60013" w14:textId="791A62BE" w:rsidR="00CE3626" w:rsidRPr="00CE3626" w:rsidRDefault="00CE3626" w:rsidP="73C8124D">
      <w:pPr>
        <w:spacing w:after="0" w:line="240" w:lineRule="auto"/>
        <w:rPr>
          <w:rFonts w:ascii="Oslo Sans Office" w:eastAsia="Times New Roman" w:hAnsi="Oslo Sans Office" w:cs="Times New Roman"/>
          <w:i/>
          <w:iCs/>
          <w:color w:val="4BACC6"/>
          <w:sz w:val="24"/>
          <w:szCs w:val="24"/>
          <w:lang w:eastAsia="nb-NO"/>
        </w:rPr>
      </w:pPr>
      <w:r w:rsidRPr="73C8124D">
        <w:rPr>
          <w:rFonts w:ascii="Oslo Sans Office" w:eastAsia="Times New Roman" w:hAnsi="Oslo Sans Office" w:cs="Times New Roman"/>
          <w:i/>
          <w:iCs/>
          <w:color w:val="4BACC6"/>
          <w:sz w:val="24"/>
          <w:szCs w:val="24"/>
          <w:lang w:eastAsia="nb-NO"/>
        </w:rPr>
        <w:t>[</w:t>
      </w:r>
      <w:r w:rsidR="43D18785" w:rsidRPr="73C8124D">
        <w:rPr>
          <w:rFonts w:ascii="Oslo Sans Office" w:eastAsia="Times New Roman" w:hAnsi="Oslo Sans Office" w:cs="Times New Roman"/>
          <w:i/>
          <w:iCs/>
          <w:color w:val="4BACC6"/>
          <w:sz w:val="24"/>
          <w:szCs w:val="24"/>
          <w:lang w:eastAsia="nb-NO"/>
        </w:rPr>
        <w:t>Angi varighet og evt. opsjoner</w:t>
      </w:r>
      <w:r w:rsidRPr="73C8124D">
        <w:rPr>
          <w:rFonts w:ascii="Oslo Sans Office" w:eastAsia="Times New Roman" w:hAnsi="Oslo Sans Office" w:cs="Times New Roman"/>
          <w:i/>
          <w:iCs/>
          <w:color w:val="4BACC6"/>
          <w:sz w:val="24"/>
          <w:szCs w:val="24"/>
          <w:lang w:eastAsia="nb-NO"/>
        </w:rPr>
        <w:t>] </w:t>
      </w:r>
    </w:p>
    <w:p w14:paraId="792DC612" w14:textId="77777777" w:rsidR="00CE3626" w:rsidRPr="00CE3626" w:rsidRDefault="00CE3626" w:rsidP="73C8124D">
      <w:pPr>
        <w:spacing w:after="0" w:line="240" w:lineRule="auto"/>
        <w:rPr>
          <w:rFonts w:ascii="Oslo Sans Office" w:eastAsia="Times New Roman" w:hAnsi="Oslo Sans Office" w:cs="Times New Roman"/>
          <w:sz w:val="24"/>
          <w:szCs w:val="24"/>
          <w:lang w:eastAsia="nb-NO"/>
        </w:rPr>
      </w:pPr>
    </w:p>
    <w:p w14:paraId="43680B85" w14:textId="2FCEBFE7" w:rsidR="109ABCED" w:rsidRDefault="109ABCED" w:rsidP="73C8124D">
      <w:pPr>
        <w:spacing w:line="264" w:lineRule="auto"/>
        <w:rPr>
          <w:rFonts w:ascii="Oslo Sans Office" w:eastAsia="Oslo Sans Office" w:hAnsi="Oslo Sans Office" w:cs="Oslo Sans Office"/>
          <w:sz w:val="24"/>
          <w:szCs w:val="24"/>
        </w:rPr>
      </w:pPr>
      <w:r w:rsidRPr="2C39B645">
        <w:rPr>
          <w:rFonts w:ascii="Oslo Sans Office" w:eastAsia="Oslo Sans Office" w:hAnsi="Oslo Sans Office" w:cs="Oslo Sans Office"/>
          <w:color w:val="000000" w:themeColor="text1"/>
          <w:sz w:val="24"/>
          <w:szCs w:val="24"/>
        </w:rPr>
        <w:t xml:space="preserve">Partenes rettigheter og plikter etter avtalen løper </w:t>
      </w:r>
      <w:r w:rsidRPr="2C39B645">
        <w:rPr>
          <w:rFonts w:ascii="Oslo Sans Office" w:eastAsia="Times New Roman" w:hAnsi="Oslo Sans Office" w:cs="Times New Roman"/>
          <w:i/>
          <w:iCs/>
          <w:color w:val="4BACC6"/>
          <w:sz w:val="24"/>
          <w:szCs w:val="24"/>
          <w:lang w:eastAsia="nb-NO"/>
        </w:rPr>
        <w:t xml:space="preserve">[i x år fra kontraktsinngåelse/fra </w:t>
      </w:r>
      <w:proofErr w:type="spellStart"/>
      <w:r w:rsidRPr="2C39B645">
        <w:rPr>
          <w:rFonts w:ascii="Oslo Sans Office" w:eastAsia="Times New Roman" w:hAnsi="Oslo Sans Office" w:cs="Times New Roman"/>
          <w:i/>
          <w:iCs/>
          <w:color w:val="4BACC6"/>
          <w:sz w:val="24"/>
          <w:szCs w:val="24"/>
          <w:lang w:eastAsia="nb-NO"/>
        </w:rPr>
        <w:t>xx.</w:t>
      </w:r>
      <w:proofErr w:type="gramStart"/>
      <w:r w:rsidRPr="2C39B645">
        <w:rPr>
          <w:rFonts w:ascii="Oslo Sans Office" w:eastAsia="Times New Roman" w:hAnsi="Oslo Sans Office" w:cs="Times New Roman"/>
          <w:i/>
          <w:iCs/>
          <w:color w:val="4BACC6"/>
          <w:sz w:val="24"/>
          <w:szCs w:val="24"/>
          <w:lang w:eastAsia="nb-NO"/>
        </w:rPr>
        <w:t>xx.xxxx</w:t>
      </w:r>
      <w:proofErr w:type="spellEnd"/>
      <w:proofErr w:type="gramEnd"/>
      <w:r w:rsidRPr="2C39B645">
        <w:rPr>
          <w:rFonts w:ascii="Oslo Sans Office" w:eastAsia="Times New Roman" w:hAnsi="Oslo Sans Office" w:cs="Times New Roman"/>
          <w:i/>
          <w:iCs/>
          <w:color w:val="4BACC6"/>
          <w:sz w:val="24"/>
          <w:szCs w:val="24"/>
          <w:lang w:eastAsia="nb-NO"/>
        </w:rPr>
        <w:t xml:space="preserve"> til </w:t>
      </w:r>
      <w:proofErr w:type="spellStart"/>
      <w:r w:rsidRPr="2C39B645">
        <w:rPr>
          <w:rFonts w:ascii="Oslo Sans Office" w:eastAsia="Times New Roman" w:hAnsi="Oslo Sans Office" w:cs="Times New Roman"/>
          <w:i/>
          <w:iCs/>
          <w:color w:val="4BACC6"/>
          <w:sz w:val="24"/>
          <w:szCs w:val="24"/>
          <w:lang w:eastAsia="nb-NO"/>
        </w:rPr>
        <w:t>xx.xx.xxxx</w:t>
      </w:r>
      <w:proofErr w:type="spellEnd"/>
      <w:r w:rsidRPr="2C39B645">
        <w:rPr>
          <w:rFonts w:ascii="Oslo Sans Office" w:eastAsia="Times New Roman" w:hAnsi="Oslo Sans Office" w:cs="Times New Roman"/>
          <w:i/>
          <w:iCs/>
          <w:color w:val="4BACC6"/>
          <w:sz w:val="24"/>
          <w:szCs w:val="24"/>
          <w:lang w:eastAsia="nb-NO"/>
        </w:rPr>
        <w:t>]</w:t>
      </w:r>
      <w:r w:rsidRPr="2C39B645">
        <w:rPr>
          <w:rFonts w:ascii="Oslo Sans Office" w:eastAsia="Oslo Sans Office" w:hAnsi="Oslo Sans Office" w:cs="Oslo Sans Office"/>
          <w:color w:val="000000" w:themeColor="text1"/>
          <w:sz w:val="24"/>
          <w:szCs w:val="24"/>
        </w:rPr>
        <w:t>.</w:t>
      </w:r>
      <w:r w:rsidRPr="2C39B645">
        <w:rPr>
          <w:rFonts w:ascii="Oslo Sans Office" w:eastAsia="Oslo Sans Office" w:hAnsi="Oslo Sans Office" w:cs="Oslo Sans Office"/>
          <w:color w:val="0070C0"/>
          <w:sz w:val="24"/>
          <w:szCs w:val="24"/>
        </w:rPr>
        <w:t xml:space="preserve"> </w:t>
      </w:r>
      <w:r w:rsidR="0BC9E631" w:rsidRPr="2C39B645">
        <w:rPr>
          <w:rFonts w:ascii="Oslo Sans Office" w:eastAsia="Oslo Sans Office" w:hAnsi="Oslo Sans Office" w:cs="Oslo Sans Office"/>
          <w:i/>
          <w:iCs/>
          <w:color w:val="009BB7" w:themeColor="accent4" w:themeShade="80"/>
          <w:sz w:val="24"/>
          <w:szCs w:val="24"/>
        </w:rPr>
        <w:t>[</w:t>
      </w:r>
      <w:r w:rsidRPr="2C39B645">
        <w:rPr>
          <w:rFonts w:ascii="Oslo Sans Office" w:eastAsia="Oslo Sans Office" w:hAnsi="Oslo Sans Office" w:cs="Oslo Sans Office"/>
          <w:i/>
          <w:iCs/>
          <w:color w:val="009BB7" w:themeColor="accent4" w:themeShade="80"/>
          <w:sz w:val="24"/>
          <w:szCs w:val="24"/>
        </w:rPr>
        <w:t xml:space="preserve">Oppdragsgiver har opsjon på å forlenge avtalen for inntil </w:t>
      </w:r>
      <w:r w:rsidRPr="2C39B645">
        <w:rPr>
          <w:rFonts w:ascii="Oslo Sans Office" w:eastAsia="Times New Roman" w:hAnsi="Oslo Sans Office" w:cs="Times New Roman"/>
          <w:i/>
          <w:iCs/>
          <w:color w:val="009BB7" w:themeColor="accent4" w:themeShade="80"/>
          <w:sz w:val="24"/>
          <w:szCs w:val="24"/>
          <w:lang w:eastAsia="nb-NO"/>
        </w:rPr>
        <w:t>[1 + 1]</w:t>
      </w:r>
      <w:r w:rsidRPr="2C39B645">
        <w:rPr>
          <w:rFonts w:ascii="Oslo Sans Office" w:eastAsia="Oslo Sans Office" w:hAnsi="Oslo Sans Office" w:cs="Oslo Sans Office"/>
          <w:i/>
          <w:iCs/>
          <w:color w:val="009BB7" w:themeColor="accent4" w:themeShade="80"/>
          <w:sz w:val="24"/>
          <w:szCs w:val="24"/>
        </w:rPr>
        <w:t xml:space="preserve"> år på uendrede vilkår. Oppdragsgiver skal senest 3 måneder før utløpet av avtalen gi Leverandør skriftlig melding om opsjon vil bli utløst.</w:t>
      </w:r>
      <w:r w:rsidR="1F6F17E8" w:rsidRPr="2C39B645">
        <w:rPr>
          <w:rFonts w:ascii="Oslo Sans Office" w:eastAsia="Oslo Sans Office" w:hAnsi="Oslo Sans Office" w:cs="Oslo Sans Office"/>
          <w:i/>
          <w:iCs/>
          <w:color w:val="009BB7" w:themeColor="accent4" w:themeShade="80"/>
          <w:sz w:val="24"/>
          <w:szCs w:val="24"/>
        </w:rPr>
        <w:t>]</w:t>
      </w:r>
    </w:p>
    <w:p w14:paraId="67F8C7B3"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4E120EDE" w14:textId="7DA0153D" w:rsidR="00CE3626" w:rsidRPr="00CE3626" w:rsidRDefault="00CE3626" w:rsidP="00A533D8">
      <w:pPr>
        <w:pStyle w:val="Overskrift2"/>
        <w:rPr>
          <w:rFonts w:eastAsia="Times New Roman"/>
          <w:lang w:eastAsia="nb-NO"/>
        </w:rPr>
      </w:pPr>
      <w:bookmarkStart w:id="14" w:name="_Toc202694474"/>
      <w:bookmarkStart w:id="15" w:name="_Toc167800955"/>
      <w:r w:rsidRPr="73C8124D">
        <w:rPr>
          <w:rFonts w:eastAsia="Times New Roman"/>
          <w:lang w:eastAsia="nb-NO"/>
        </w:rPr>
        <w:t xml:space="preserve">Leverandørens fremdriftsplan </w:t>
      </w:r>
      <w:bookmarkEnd w:id="14"/>
      <w:r w:rsidRPr="73C8124D">
        <w:rPr>
          <w:rFonts w:eastAsia="Times New Roman"/>
          <w:lang w:eastAsia="nb-NO"/>
        </w:rPr>
        <w:t xml:space="preserve">(standardvilkårene pkt. </w:t>
      </w:r>
      <w:r w:rsidR="79314FDE" w:rsidRPr="73C8124D">
        <w:rPr>
          <w:rFonts w:eastAsia="Times New Roman"/>
          <w:lang w:eastAsia="nb-NO"/>
        </w:rPr>
        <w:t>6</w:t>
      </w:r>
      <w:r w:rsidRPr="73C8124D">
        <w:rPr>
          <w:rFonts w:eastAsia="Times New Roman"/>
          <w:lang w:eastAsia="nb-NO"/>
        </w:rPr>
        <w:t>.1)</w:t>
      </w:r>
      <w:bookmarkEnd w:id="15"/>
    </w:p>
    <w:p w14:paraId="25D1499F" w14:textId="77777777" w:rsidR="00CE3626" w:rsidRPr="00CE3626" w:rsidRDefault="00CE3626" w:rsidP="00CE3626">
      <w:pPr>
        <w:spacing w:after="0" w:line="240" w:lineRule="auto"/>
        <w:rPr>
          <w:rFonts w:ascii="Oslo Sans Office" w:eastAsia="Times New Roman" w:hAnsi="Oslo Sans Office" w:cs="Times New Roman"/>
          <w:i/>
          <w:sz w:val="24"/>
          <w:szCs w:val="24"/>
          <w:lang w:eastAsia="nb-NO"/>
        </w:rPr>
      </w:pPr>
      <w:r w:rsidRPr="00CE3626">
        <w:rPr>
          <w:rFonts w:ascii="Oslo Sans Office" w:eastAsia="Times New Roman" w:hAnsi="Oslo Sans Office" w:cs="Times New Roman"/>
          <w:i/>
          <w:iCs/>
          <w:color w:val="4BACC6"/>
          <w:sz w:val="24"/>
          <w:szCs w:val="24"/>
          <w:shd w:val="clear" w:color="auto" w:fill="FFFFFF"/>
          <w:lang w:eastAsia="nb-NO"/>
        </w:rPr>
        <w:t xml:space="preserve">[Tas med dersom det avtales at Leverandør </w:t>
      </w:r>
      <w:r w:rsidRPr="00CE3626">
        <w:rPr>
          <w:rFonts w:ascii="Oslo Sans Office" w:eastAsia="Times New Roman" w:hAnsi="Oslo Sans Office" w:cs="Times New Roman"/>
          <w:i/>
          <w:iCs/>
          <w:color w:val="4BACC6"/>
          <w:sz w:val="24"/>
          <w:szCs w:val="24"/>
          <w:u w:val="single"/>
          <w:shd w:val="clear" w:color="auto" w:fill="FFFFFF"/>
          <w:lang w:eastAsia="nb-NO"/>
        </w:rPr>
        <w:t>skal</w:t>
      </w:r>
      <w:r w:rsidRPr="00CE3626">
        <w:rPr>
          <w:rFonts w:ascii="Oslo Sans Office" w:eastAsia="Times New Roman" w:hAnsi="Oslo Sans Office" w:cs="Times New Roman"/>
          <w:i/>
          <w:iCs/>
          <w:color w:val="4BACC6"/>
          <w:sz w:val="24"/>
          <w:szCs w:val="24"/>
          <w:shd w:val="clear" w:color="auto" w:fill="FFFFFF"/>
          <w:lang w:eastAsia="nb-NO"/>
        </w:rPr>
        <w:t xml:space="preserve"> utarbeide en fremdriftsplan for sine ytelser. Spesifiser hvis tidsfristene i Leverandørens fremdriftsplan </w:t>
      </w:r>
      <w:r w:rsidRPr="00CE3626">
        <w:rPr>
          <w:rFonts w:ascii="Oslo Sans Office" w:eastAsia="Times New Roman" w:hAnsi="Oslo Sans Office" w:cs="Times New Roman"/>
          <w:i/>
          <w:iCs/>
          <w:color w:val="4BACC6"/>
          <w:sz w:val="24"/>
          <w:szCs w:val="24"/>
          <w:u w:val="single"/>
          <w:shd w:val="clear" w:color="auto" w:fill="FFFFFF"/>
          <w:lang w:eastAsia="nb-NO"/>
        </w:rPr>
        <w:t>ikke</w:t>
      </w:r>
      <w:r w:rsidRPr="00CE3626">
        <w:rPr>
          <w:rFonts w:ascii="Oslo Sans Office" w:eastAsia="Times New Roman" w:hAnsi="Oslo Sans Office" w:cs="Times New Roman"/>
          <w:i/>
          <w:iCs/>
          <w:color w:val="4BACC6"/>
          <w:sz w:val="24"/>
          <w:szCs w:val="24"/>
          <w:shd w:val="clear" w:color="auto" w:fill="FFFFFF"/>
          <w:lang w:eastAsia="nb-NO"/>
        </w:rPr>
        <w:t xml:space="preserve"> skal anses som avtalte frister]</w:t>
      </w:r>
      <w:r w:rsidRPr="00CE3626">
        <w:rPr>
          <w:rFonts w:ascii="Oslo Sans Office" w:eastAsia="Times New Roman" w:hAnsi="Oslo Sans Office" w:cs="Times New Roman"/>
          <w:color w:val="4BACC6"/>
          <w:sz w:val="24"/>
          <w:szCs w:val="24"/>
          <w:shd w:val="clear" w:color="auto" w:fill="FFFFFF"/>
          <w:lang w:eastAsia="nb-NO"/>
        </w:rPr>
        <w:t> </w:t>
      </w:r>
    </w:p>
    <w:p w14:paraId="69020C9C"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0EAAB130"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Leverandøren skal utarbeide en fremdriftsplan for sine ytelser.</w:t>
      </w:r>
    </w:p>
    <w:p w14:paraId="455C4339"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7F8BB1CD" w14:textId="367152A9" w:rsidR="00CE3626" w:rsidRPr="00CE3626" w:rsidRDefault="00CE3626" w:rsidP="00A533D8">
      <w:pPr>
        <w:pStyle w:val="Overskrift2"/>
        <w:rPr>
          <w:rFonts w:eastAsia="Times New Roman"/>
          <w:lang w:eastAsia="nb-NO"/>
        </w:rPr>
      </w:pPr>
      <w:bookmarkStart w:id="16" w:name="_Toc202694475"/>
      <w:bookmarkStart w:id="17" w:name="_Toc167800956"/>
      <w:r w:rsidRPr="5345419E">
        <w:rPr>
          <w:rFonts w:eastAsia="Times New Roman"/>
          <w:lang w:eastAsia="nb-NO"/>
        </w:rPr>
        <w:t>Avtalte delfrister</w:t>
      </w:r>
      <w:bookmarkEnd w:id="16"/>
      <w:bookmarkEnd w:id="17"/>
      <w:r w:rsidRPr="5345419E">
        <w:rPr>
          <w:rFonts w:eastAsia="Times New Roman"/>
          <w:lang w:eastAsia="nb-NO"/>
        </w:rPr>
        <w:t xml:space="preserve"> </w:t>
      </w:r>
    </w:p>
    <w:p w14:paraId="2D310C58" w14:textId="77777777" w:rsidR="00CE3626" w:rsidRPr="00CE3626" w:rsidRDefault="00CE3626" w:rsidP="00CE3626">
      <w:pPr>
        <w:spacing w:after="0" w:line="240" w:lineRule="auto"/>
        <w:rPr>
          <w:rFonts w:ascii="Times New Roman" w:eastAsia="Times New Roman" w:hAnsi="Times New Roman" w:cs="Times New Roman"/>
          <w:sz w:val="24"/>
          <w:szCs w:val="24"/>
          <w:lang w:eastAsia="nb-NO"/>
        </w:rPr>
      </w:pPr>
      <w:r w:rsidRPr="00CE3626">
        <w:rPr>
          <w:rFonts w:ascii="Oslo Sans Office" w:eastAsia="Times New Roman" w:hAnsi="Oslo Sans Office" w:cs="Times New Roman"/>
          <w:i/>
          <w:iCs/>
          <w:color w:val="4BACC6"/>
          <w:sz w:val="24"/>
          <w:szCs w:val="24"/>
          <w:shd w:val="clear" w:color="auto" w:fill="FFFFFF"/>
          <w:lang w:eastAsia="nb-NO"/>
        </w:rPr>
        <w:t>[Fylles ut dersom det avtales delfrister]</w:t>
      </w:r>
      <w:r w:rsidRPr="00CE3626">
        <w:rPr>
          <w:rFonts w:ascii="Oslo Sans Office" w:eastAsia="Times New Roman" w:hAnsi="Oslo Sans Office" w:cs="Times New Roman"/>
          <w:color w:val="4BACC6"/>
          <w:sz w:val="24"/>
          <w:szCs w:val="24"/>
          <w:shd w:val="clear" w:color="auto" w:fill="FFFFFF"/>
          <w:lang w:eastAsia="nb-NO"/>
        </w:rPr>
        <w:t> </w:t>
      </w:r>
    </w:p>
    <w:p w14:paraId="4DB36402"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76108AF9"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Følgende delfrister gjelder for de enkelte oppdrag:</w:t>
      </w:r>
    </w:p>
    <w:p w14:paraId="73B06206"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50AD6BDA"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Ytelse </w:t>
      </w:r>
      <w:r w:rsidRPr="00CE3626">
        <w:rPr>
          <w:rFonts w:ascii="Oslo Sans Office" w:eastAsia="Times New Roman" w:hAnsi="Oslo Sans Office" w:cs="Times New Roman"/>
          <w:sz w:val="24"/>
          <w:szCs w:val="24"/>
          <w:lang w:eastAsia="nb-NO"/>
        </w:rPr>
        <w:tab/>
        <w:t>……………………………………</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proofErr w:type="gramStart"/>
      <w:r w:rsidRPr="00CE3626">
        <w:rPr>
          <w:rFonts w:ascii="Oslo Sans Office" w:eastAsia="Times New Roman" w:hAnsi="Oslo Sans Office" w:cs="Times New Roman"/>
          <w:sz w:val="24"/>
          <w:szCs w:val="24"/>
          <w:lang w:eastAsia="nb-NO"/>
        </w:rPr>
        <w:t>Tidsfrist  …</w:t>
      </w:r>
      <w:proofErr w:type="gramEnd"/>
      <w:r w:rsidRPr="00CE3626">
        <w:rPr>
          <w:rFonts w:ascii="Oslo Sans Office" w:eastAsia="Times New Roman" w:hAnsi="Oslo Sans Office" w:cs="Times New Roman"/>
          <w:sz w:val="24"/>
          <w:szCs w:val="24"/>
          <w:lang w:eastAsia="nb-NO"/>
        </w:rPr>
        <w:t>…………</w:t>
      </w:r>
    </w:p>
    <w:p w14:paraId="280F64C9"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Ytelse</w:t>
      </w:r>
      <w:r w:rsidRPr="00CE3626">
        <w:rPr>
          <w:rFonts w:ascii="Oslo Sans Office" w:eastAsia="Times New Roman" w:hAnsi="Oslo Sans Office" w:cs="Times New Roman"/>
          <w:sz w:val="24"/>
          <w:szCs w:val="24"/>
          <w:lang w:eastAsia="nb-NO"/>
        </w:rPr>
        <w:tab/>
        <w:t>……………………………………</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proofErr w:type="gramStart"/>
      <w:r w:rsidRPr="00CE3626">
        <w:rPr>
          <w:rFonts w:ascii="Oslo Sans Office" w:eastAsia="Times New Roman" w:hAnsi="Oslo Sans Office" w:cs="Times New Roman"/>
          <w:sz w:val="24"/>
          <w:szCs w:val="24"/>
          <w:lang w:eastAsia="nb-NO"/>
        </w:rPr>
        <w:t>Tidsfrist  …</w:t>
      </w:r>
      <w:proofErr w:type="gramEnd"/>
      <w:r w:rsidRPr="00CE3626">
        <w:rPr>
          <w:rFonts w:ascii="Oslo Sans Office" w:eastAsia="Times New Roman" w:hAnsi="Oslo Sans Office" w:cs="Times New Roman"/>
          <w:sz w:val="24"/>
          <w:szCs w:val="24"/>
          <w:lang w:eastAsia="nb-NO"/>
        </w:rPr>
        <w:t>…………</w:t>
      </w:r>
    </w:p>
    <w:p w14:paraId="719A3DA5"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5345419E">
        <w:rPr>
          <w:rFonts w:ascii="Oslo Sans Office" w:eastAsia="Times New Roman" w:hAnsi="Oslo Sans Office" w:cs="Times New Roman"/>
          <w:sz w:val="24"/>
          <w:szCs w:val="24"/>
          <w:lang w:eastAsia="nb-NO"/>
        </w:rPr>
        <w:t>Ytelse</w:t>
      </w:r>
      <w:r>
        <w:tab/>
      </w:r>
      <w:r w:rsidRPr="5345419E">
        <w:rPr>
          <w:rFonts w:ascii="Oslo Sans Office" w:eastAsia="Times New Roman" w:hAnsi="Oslo Sans Office" w:cs="Times New Roman"/>
          <w:sz w:val="24"/>
          <w:szCs w:val="24"/>
          <w:lang w:eastAsia="nb-NO"/>
        </w:rPr>
        <w:t>……………………………………</w:t>
      </w:r>
      <w:r>
        <w:tab/>
      </w:r>
      <w:r>
        <w:tab/>
      </w:r>
      <w:proofErr w:type="gramStart"/>
      <w:r w:rsidRPr="5345419E">
        <w:rPr>
          <w:rFonts w:ascii="Oslo Sans Office" w:eastAsia="Times New Roman" w:hAnsi="Oslo Sans Office" w:cs="Times New Roman"/>
          <w:sz w:val="24"/>
          <w:szCs w:val="24"/>
          <w:lang w:eastAsia="nb-NO"/>
        </w:rPr>
        <w:t>Tidsfrist  …</w:t>
      </w:r>
      <w:proofErr w:type="gramEnd"/>
      <w:r w:rsidRPr="5345419E">
        <w:rPr>
          <w:rFonts w:ascii="Oslo Sans Office" w:eastAsia="Times New Roman" w:hAnsi="Oslo Sans Office" w:cs="Times New Roman"/>
          <w:sz w:val="24"/>
          <w:szCs w:val="24"/>
          <w:lang w:eastAsia="nb-NO"/>
        </w:rPr>
        <w:t>…………</w:t>
      </w:r>
      <w:r>
        <w:tab/>
      </w:r>
    </w:p>
    <w:p w14:paraId="453BDFD9"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250759E1" w14:textId="3767FE84" w:rsidR="00CE3626" w:rsidRPr="00CE3626" w:rsidRDefault="00CE3626" w:rsidP="00A533D8">
      <w:pPr>
        <w:pStyle w:val="Overskrift1"/>
        <w:rPr>
          <w:rFonts w:eastAsia="Times New Roman"/>
          <w:shd w:val="clear" w:color="auto" w:fill="FFFFFF"/>
          <w:lang w:eastAsia="nb-NO"/>
        </w:rPr>
      </w:pPr>
      <w:bookmarkStart w:id="18" w:name="_Toc167800957"/>
      <w:bookmarkStart w:id="19" w:name="_Toc202694477"/>
      <w:r w:rsidRPr="00CE3626">
        <w:rPr>
          <w:rFonts w:eastAsia="Times New Roman"/>
          <w:shd w:val="clear" w:color="auto" w:fill="FFFFFF"/>
          <w:lang w:eastAsia="nb-NO"/>
        </w:rPr>
        <w:t>Garanti/reklamasjon</w:t>
      </w:r>
      <w:bookmarkEnd w:id="18"/>
      <w:r w:rsidRPr="00CE3626">
        <w:rPr>
          <w:rFonts w:eastAsia="Times New Roman"/>
          <w:shd w:val="clear" w:color="auto" w:fill="FFFFFF"/>
          <w:lang w:eastAsia="nb-NO"/>
        </w:rPr>
        <w:t xml:space="preserve"> </w:t>
      </w:r>
      <w:bookmarkStart w:id="20" w:name="_Toc202694478"/>
      <w:bookmarkEnd w:id="19"/>
    </w:p>
    <w:p w14:paraId="260FE29C" w14:textId="11C590DF" w:rsidR="00CE3626" w:rsidRPr="00CE3626" w:rsidRDefault="00CE3626" w:rsidP="00A533D8">
      <w:pPr>
        <w:pStyle w:val="Overskrift2"/>
        <w:rPr>
          <w:rFonts w:eastAsia="Times New Roman"/>
          <w:lang w:eastAsia="nb-NO"/>
        </w:rPr>
      </w:pPr>
      <w:bookmarkStart w:id="21" w:name="_Toc167800958"/>
      <w:r w:rsidRPr="00CE3626">
        <w:rPr>
          <w:rFonts w:eastAsia="Times New Roman"/>
          <w:lang w:eastAsia="nb-NO"/>
        </w:rPr>
        <w:t>Utvidet garanti</w:t>
      </w:r>
      <w:bookmarkEnd w:id="21"/>
      <w:r w:rsidRPr="00CE3626">
        <w:rPr>
          <w:rFonts w:eastAsia="Times New Roman"/>
          <w:lang w:eastAsia="nb-NO"/>
        </w:rPr>
        <w:t xml:space="preserve"> </w:t>
      </w:r>
    </w:p>
    <w:p w14:paraId="4A75344B" w14:textId="77777777" w:rsidR="00CE3626" w:rsidRPr="00CE3626" w:rsidRDefault="00CE3626" w:rsidP="00CE3626">
      <w:pPr>
        <w:spacing w:after="0" w:line="240" w:lineRule="auto"/>
        <w:rPr>
          <w:rFonts w:ascii="Oslo Sans Office" w:eastAsia="Times New Roman" w:hAnsi="Oslo Sans Office" w:cs="Times New Roman"/>
          <w:color w:val="4BACC6"/>
          <w:sz w:val="24"/>
          <w:szCs w:val="24"/>
          <w:shd w:val="clear" w:color="auto" w:fill="FFFFFF"/>
          <w:lang w:eastAsia="nb-NO"/>
        </w:rPr>
      </w:pPr>
      <w:r w:rsidRPr="00CE3626">
        <w:rPr>
          <w:rFonts w:ascii="Oslo Sans Office" w:eastAsia="Times New Roman" w:hAnsi="Oslo Sans Office" w:cs="Times New Roman"/>
          <w:i/>
          <w:iCs/>
          <w:color w:val="4BACC6"/>
          <w:sz w:val="24"/>
          <w:szCs w:val="24"/>
          <w:shd w:val="clear" w:color="auto" w:fill="FFFFFF"/>
          <w:lang w:eastAsia="nb-NO"/>
        </w:rPr>
        <w:t>[Fylles ut dersom Leverandørens gir en utvidet garanti]</w:t>
      </w:r>
      <w:r w:rsidRPr="00CE3626">
        <w:rPr>
          <w:rFonts w:ascii="Oslo Sans Office" w:eastAsia="Times New Roman" w:hAnsi="Oslo Sans Office" w:cs="Times New Roman"/>
          <w:color w:val="4BACC6"/>
          <w:sz w:val="24"/>
          <w:szCs w:val="24"/>
          <w:shd w:val="clear" w:color="auto" w:fill="FFFFFF"/>
          <w:lang w:eastAsia="nb-NO"/>
        </w:rPr>
        <w:t> </w:t>
      </w:r>
    </w:p>
    <w:p w14:paraId="0D63EEE0"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4DCFC1BE"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For Leverandørens garantiansvar gjelder følgende:</w:t>
      </w:r>
    </w:p>
    <w:p w14:paraId="364882F8"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p>
    <w:p w14:paraId="16D541FB"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p>
    <w:p w14:paraId="0E510484"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p>
    <w:p w14:paraId="5526F69F" w14:textId="29E4A448" w:rsidR="00CE3626" w:rsidRPr="00CE3626" w:rsidRDefault="00CE3626" w:rsidP="00A533D8">
      <w:pPr>
        <w:pStyle w:val="Overskrift2"/>
        <w:rPr>
          <w:rFonts w:eastAsia="Times New Roman"/>
          <w:lang w:eastAsia="nb-NO"/>
        </w:rPr>
      </w:pPr>
      <w:bookmarkStart w:id="22" w:name="_Toc167800959"/>
      <w:r w:rsidRPr="73C8124D">
        <w:rPr>
          <w:rFonts w:eastAsia="Times New Roman"/>
          <w:lang w:eastAsia="nb-NO"/>
        </w:rPr>
        <w:t>Oppdragsgivers reklamasjonsfrist (standardvilkårene pkt. 1</w:t>
      </w:r>
      <w:r w:rsidR="050B81DB" w:rsidRPr="73C8124D">
        <w:rPr>
          <w:rFonts w:eastAsia="Times New Roman"/>
          <w:lang w:eastAsia="nb-NO"/>
        </w:rPr>
        <w:t>0</w:t>
      </w:r>
      <w:r w:rsidRPr="73C8124D">
        <w:rPr>
          <w:rFonts w:eastAsia="Times New Roman"/>
          <w:lang w:eastAsia="nb-NO"/>
        </w:rPr>
        <w:t>.5)</w:t>
      </w:r>
      <w:bookmarkEnd w:id="22"/>
    </w:p>
    <w:p w14:paraId="52D01437" w14:textId="14F39D4A" w:rsidR="00CE3626" w:rsidRPr="00CE3626" w:rsidRDefault="00CE3626" w:rsidP="73C8124D">
      <w:pPr>
        <w:spacing w:after="0" w:line="240" w:lineRule="auto"/>
        <w:rPr>
          <w:rFonts w:ascii="Oslo Sans Office" w:eastAsia="Times New Roman" w:hAnsi="Oslo Sans Office" w:cs="Times New Roman"/>
          <w:i/>
          <w:iCs/>
          <w:sz w:val="24"/>
          <w:szCs w:val="24"/>
          <w:lang w:eastAsia="nb-NO"/>
        </w:rPr>
      </w:pPr>
      <w:r w:rsidRPr="73C8124D">
        <w:rPr>
          <w:rFonts w:ascii="Oslo Sans Office" w:eastAsia="Times New Roman" w:hAnsi="Oslo Sans Office" w:cs="Times New Roman"/>
          <w:i/>
          <w:iCs/>
          <w:color w:val="4BACC6"/>
          <w:sz w:val="24"/>
          <w:szCs w:val="24"/>
          <w:shd w:val="clear" w:color="auto" w:fill="FFFFFF"/>
          <w:lang w:eastAsia="nb-NO"/>
        </w:rPr>
        <w:t>[Fylles ut dersom det avtales at den absolutte reklamasjonsfristen skal være</w:t>
      </w:r>
      <w:r w:rsidR="213063F3" w:rsidRPr="73C8124D">
        <w:rPr>
          <w:rFonts w:ascii="Oslo Sans Office" w:eastAsia="Times New Roman" w:hAnsi="Oslo Sans Office" w:cs="Times New Roman"/>
          <w:i/>
          <w:iCs/>
          <w:color w:val="4BACC6"/>
          <w:sz w:val="24"/>
          <w:szCs w:val="24"/>
          <w:shd w:val="clear" w:color="auto" w:fill="FFFFFF"/>
          <w:lang w:eastAsia="nb-NO"/>
        </w:rPr>
        <w:t xml:space="preserve"> </w:t>
      </w:r>
      <w:r w:rsidRPr="73C8124D">
        <w:rPr>
          <w:rFonts w:ascii="Oslo Sans Office" w:eastAsia="Times New Roman" w:hAnsi="Oslo Sans Office" w:cs="Times New Roman"/>
          <w:i/>
          <w:iCs/>
          <w:color w:val="4BACC6"/>
          <w:sz w:val="24"/>
          <w:szCs w:val="24"/>
          <w:u w:val="single"/>
          <w:shd w:val="clear" w:color="auto" w:fill="FFFFFF"/>
          <w:lang w:eastAsia="nb-NO"/>
        </w:rPr>
        <w:t>lengre</w:t>
      </w:r>
      <w:r w:rsidRPr="73C8124D">
        <w:rPr>
          <w:rFonts w:ascii="Oslo Sans Office" w:eastAsia="Times New Roman" w:hAnsi="Oslo Sans Office" w:cs="Times New Roman"/>
          <w:i/>
          <w:iCs/>
          <w:color w:val="4BACC6"/>
          <w:sz w:val="24"/>
          <w:szCs w:val="24"/>
          <w:shd w:val="clear" w:color="auto" w:fill="FFFFFF"/>
          <w:lang w:eastAsia="nb-NO"/>
        </w:rPr>
        <w:t xml:space="preserve"> enn henholdsvis 2 og 5 år] </w:t>
      </w:r>
    </w:p>
    <w:p w14:paraId="13A475BF"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2745EC37"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Det er avtalt en absolutt reklamasjonsfrist på henholdsvis </w:t>
      </w:r>
      <w:proofErr w:type="gramStart"/>
      <w:r w:rsidRPr="00CE3626">
        <w:rPr>
          <w:rFonts w:ascii="Oslo Sans Office" w:eastAsia="Times New Roman" w:hAnsi="Oslo Sans Office" w:cs="Times New Roman"/>
          <w:sz w:val="24"/>
          <w:szCs w:val="24"/>
          <w:lang w:eastAsia="nb-NO"/>
        </w:rPr>
        <w:t>……år</w:t>
      </w:r>
      <w:proofErr w:type="gramEnd"/>
      <w:r w:rsidRPr="00CE3626">
        <w:rPr>
          <w:rFonts w:ascii="Oslo Sans Office" w:eastAsia="Times New Roman" w:hAnsi="Oslo Sans Office" w:cs="Times New Roman"/>
          <w:sz w:val="24"/>
          <w:szCs w:val="24"/>
          <w:lang w:eastAsia="nb-NO"/>
        </w:rPr>
        <w:t xml:space="preserve"> og …...år. </w:t>
      </w:r>
    </w:p>
    <w:bookmarkEnd w:id="20"/>
    <w:p w14:paraId="4083CCED"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p>
    <w:p w14:paraId="1B597CDD" w14:textId="69E68B10" w:rsidR="00CE3626" w:rsidRPr="00CE3626" w:rsidRDefault="00CE3626" w:rsidP="00A533D8">
      <w:pPr>
        <w:pStyle w:val="Overskrift1"/>
        <w:rPr>
          <w:rFonts w:eastAsia="Times New Roman"/>
          <w:shd w:val="clear" w:color="auto" w:fill="FFFFFF"/>
          <w:lang w:eastAsia="nb-NO"/>
        </w:rPr>
      </w:pPr>
      <w:bookmarkStart w:id="23" w:name="_Toc202694480"/>
      <w:bookmarkStart w:id="24" w:name="_Toc167800960"/>
      <w:r w:rsidRPr="00CE3626">
        <w:rPr>
          <w:rFonts w:eastAsia="Times New Roman"/>
          <w:shd w:val="clear" w:color="auto" w:fill="FFFFFF"/>
          <w:lang w:eastAsia="nb-NO"/>
        </w:rPr>
        <w:t>Dagmulkt</w:t>
      </w:r>
      <w:r w:rsidR="19AB9E51" w:rsidRPr="00CE3626">
        <w:rPr>
          <w:rFonts w:eastAsia="Times New Roman"/>
          <w:shd w:val="clear" w:color="auto" w:fill="FFFFFF"/>
          <w:lang w:eastAsia="nb-NO"/>
        </w:rPr>
        <w:t xml:space="preserve"> og erstatning</w:t>
      </w:r>
      <w:r w:rsidRPr="00CE3626">
        <w:rPr>
          <w:rFonts w:eastAsia="Times New Roman"/>
          <w:shd w:val="clear" w:color="auto" w:fill="FFFFFF"/>
          <w:lang w:eastAsia="nb-NO"/>
        </w:rPr>
        <w:t xml:space="preserve"> (standardvilkårene pkt. 10.6)</w:t>
      </w:r>
      <w:bookmarkEnd w:id="23"/>
      <w:bookmarkEnd w:id="24"/>
    </w:p>
    <w:p w14:paraId="5317D8D1" w14:textId="77777777" w:rsidR="00CE3626" w:rsidRPr="00CE3626" w:rsidRDefault="00CE3626" w:rsidP="00CE3626">
      <w:pPr>
        <w:spacing w:after="0" w:line="240" w:lineRule="auto"/>
        <w:rPr>
          <w:rFonts w:ascii="Oslo Sans Office" w:eastAsia="Times New Roman" w:hAnsi="Oslo Sans Office" w:cs="Times New Roman"/>
          <w:color w:val="4BACC6"/>
          <w:sz w:val="24"/>
          <w:szCs w:val="20"/>
          <w:shd w:val="clear" w:color="auto" w:fill="FFFFFF"/>
          <w:lang w:eastAsia="nb-NO"/>
        </w:rPr>
      </w:pPr>
      <w:r w:rsidRPr="00CE3626">
        <w:rPr>
          <w:rFonts w:ascii="Oslo Sans Office" w:eastAsia="Times New Roman" w:hAnsi="Oslo Sans Office" w:cs="Times New Roman"/>
          <w:i/>
          <w:iCs/>
          <w:color w:val="4BACC6"/>
          <w:sz w:val="24"/>
          <w:szCs w:val="20"/>
          <w:shd w:val="clear" w:color="auto" w:fill="FFFFFF"/>
          <w:lang w:eastAsia="nb-NO"/>
        </w:rPr>
        <w:t xml:space="preserve">[Fylles ut dersom det avtales </w:t>
      </w:r>
      <w:r w:rsidRPr="00CE3626">
        <w:rPr>
          <w:rFonts w:ascii="Oslo Sans Office" w:eastAsia="Times New Roman" w:hAnsi="Oslo Sans Office" w:cs="Times New Roman"/>
          <w:i/>
          <w:iCs/>
          <w:color w:val="4BACC6"/>
          <w:sz w:val="24"/>
          <w:szCs w:val="20"/>
          <w:u w:val="single"/>
          <w:shd w:val="clear" w:color="auto" w:fill="FFFFFF"/>
          <w:lang w:eastAsia="nb-NO"/>
        </w:rPr>
        <w:t>andre</w:t>
      </w:r>
      <w:r w:rsidRPr="00CE3626">
        <w:rPr>
          <w:rFonts w:ascii="Oslo Sans Office" w:eastAsia="Times New Roman" w:hAnsi="Oslo Sans Office" w:cs="Times New Roman"/>
          <w:i/>
          <w:iCs/>
          <w:color w:val="4BACC6"/>
          <w:sz w:val="24"/>
          <w:szCs w:val="20"/>
          <w:shd w:val="clear" w:color="auto" w:fill="FFFFFF"/>
          <w:lang w:eastAsia="nb-NO"/>
        </w:rPr>
        <w:t xml:space="preserve"> dagmulktsatser enn de som er fastsatt i pkt. 10.6 i standardvilkårene]</w:t>
      </w:r>
      <w:r w:rsidRPr="00CE3626">
        <w:rPr>
          <w:rFonts w:ascii="Oslo Sans Office" w:eastAsia="Times New Roman" w:hAnsi="Oslo Sans Office" w:cs="Times New Roman"/>
          <w:color w:val="4BACC6"/>
          <w:sz w:val="24"/>
          <w:szCs w:val="20"/>
          <w:shd w:val="clear" w:color="auto" w:fill="FFFFFF"/>
          <w:lang w:eastAsia="nb-NO"/>
        </w:rPr>
        <w:t> </w:t>
      </w:r>
    </w:p>
    <w:p w14:paraId="54E59C0C"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07A05533"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Dagmulktsatsene i pkt. 10.6, 2. ledd utgår og erstattes av følgende satser:</w:t>
      </w:r>
    </w:p>
    <w:p w14:paraId="2CF13B07"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657567C6" w14:textId="4030A909" w:rsidR="00A533D8"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Dagmulkten er </w:t>
      </w:r>
      <w:proofErr w:type="gramStart"/>
      <w:r w:rsidRPr="00CE3626">
        <w:rPr>
          <w:rFonts w:ascii="Oslo Sans Office" w:eastAsia="Times New Roman" w:hAnsi="Oslo Sans Office" w:cs="Times New Roman"/>
          <w:sz w:val="24"/>
          <w:szCs w:val="24"/>
          <w:lang w:eastAsia="nb-NO"/>
        </w:rPr>
        <w:t>………….</w:t>
      </w:r>
      <w:proofErr w:type="gramEnd"/>
      <w:r w:rsidRPr="00CE3626">
        <w:rPr>
          <w:rFonts w:ascii="Oslo Sans Office" w:eastAsia="Times New Roman" w:hAnsi="Oslo Sans Office" w:cs="Times New Roman"/>
          <w:sz w:val="24"/>
          <w:szCs w:val="24"/>
          <w:lang w:eastAsia="nb-NO"/>
        </w:rPr>
        <w:t>o/</w:t>
      </w:r>
      <w:proofErr w:type="spellStart"/>
      <w:r w:rsidRPr="00CE3626">
        <w:rPr>
          <w:rFonts w:ascii="Oslo Sans Office" w:eastAsia="Times New Roman" w:hAnsi="Oslo Sans Office" w:cs="Times New Roman"/>
          <w:sz w:val="24"/>
          <w:szCs w:val="24"/>
          <w:lang w:eastAsia="nb-NO"/>
        </w:rPr>
        <w:t>oo</w:t>
      </w:r>
      <w:proofErr w:type="spellEnd"/>
      <w:r w:rsidRPr="00CE3626">
        <w:rPr>
          <w:rFonts w:ascii="Oslo Sans Office" w:eastAsia="Times New Roman" w:hAnsi="Oslo Sans Office" w:cs="Times New Roman"/>
          <w:sz w:val="24"/>
          <w:szCs w:val="24"/>
          <w:lang w:eastAsia="nb-NO"/>
        </w:rPr>
        <w:t xml:space="preserve"> av total kontraktssum eller antatt totalt honorar for det enkelte oppdrag, eksklusive merverdiavgift, minimum kr. …………… pr. hverdag. </w:t>
      </w:r>
    </w:p>
    <w:p w14:paraId="647C36B4"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0C4B9619" w14:textId="613C131E" w:rsidR="00CE3626" w:rsidRPr="00CE3626" w:rsidRDefault="00CE3626" w:rsidP="00A533D8">
      <w:pPr>
        <w:pStyle w:val="Overskrift1"/>
        <w:rPr>
          <w:rFonts w:eastAsia="Times New Roman"/>
          <w:shd w:val="clear" w:color="auto" w:fill="FFFFFF"/>
          <w:lang w:eastAsia="nb-NO"/>
        </w:rPr>
      </w:pPr>
      <w:bookmarkStart w:id="25" w:name="_Toc202694481"/>
      <w:bookmarkStart w:id="26" w:name="_Toc167800961"/>
      <w:r w:rsidRPr="00CE3626">
        <w:rPr>
          <w:rFonts w:eastAsia="Times New Roman"/>
          <w:shd w:val="clear" w:color="auto" w:fill="FFFFFF"/>
          <w:lang w:eastAsia="nb-NO"/>
        </w:rPr>
        <w:t>Pris (standardvilkårene pkt. 8)</w:t>
      </w:r>
      <w:bookmarkEnd w:id="25"/>
      <w:bookmarkEnd w:id="26"/>
    </w:p>
    <w:p w14:paraId="4AC9F67A"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r w:rsidRPr="00CE3626">
        <w:rPr>
          <w:rFonts w:ascii="Oslo Sans Office" w:eastAsia="Times New Roman" w:hAnsi="Oslo Sans Office" w:cs="Times New Roman"/>
          <w:szCs w:val="20"/>
          <w:lang w:eastAsia="nb-NO"/>
        </w:rPr>
        <w:tab/>
        <w:t xml:space="preserve"> </w:t>
      </w:r>
    </w:p>
    <w:p w14:paraId="41018568" w14:textId="45FCA93C" w:rsidR="00CE3626" w:rsidRPr="00CE3626" w:rsidRDefault="00CE3626" w:rsidP="00A533D8">
      <w:pPr>
        <w:pStyle w:val="Overskrift2"/>
        <w:rPr>
          <w:rFonts w:eastAsia="Times New Roman"/>
          <w:lang w:eastAsia="nb-NO"/>
        </w:rPr>
      </w:pPr>
      <w:bookmarkStart w:id="27" w:name="_Toc202694482"/>
      <w:bookmarkStart w:id="28" w:name="_Toc167800962"/>
      <w:r w:rsidRPr="00CE3626">
        <w:rPr>
          <w:rFonts w:eastAsia="Times New Roman"/>
          <w:lang w:eastAsia="nb-NO"/>
        </w:rPr>
        <w:t>Pris for oppdraget</w:t>
      </w:r>
      <w:bookmarkEnd w:id="27"/>
      <w:bookmarkEnd w:id="28"/>
      <w:r w:rsidRPr="00CE3626">
        <w:rPr>
          <w:rFonts w:eastAsia="Times New Roman"/>
          <w:lang w:eastAsia="nb-NO"/>
        </w:rPr>
        <w:t xml:space="preserve"> </w:t>
      </w:r>
    </w:p>
    <w:p w14:paraId="7267AD83" w14:textId="77777777" w:rsidR="00CE3626" w:rsidRPr="00CE3626" w:rsidRDefault="00CE3626" w:rsidP="00CE3626">
      <w:pPr>
        <w:spacing w:after="0" w:line="240" w:lineRule="auto"/>
        <w:rPr>
          <w:rFonts w:ascii="Oslo Sans Office" w:eastAsia="Times New Roman" w:hAnsi="Oslo Sans Office" w:cs="Times New Roman"/>
          <w:color w:val="4BACC6"/>
          <w:sz w:val="24"/>
          <w:szCs w:val="24"/>
          <w:shd w:val="clear" w:color="auto" w:fill="FFFFFF"/>
          <w:lang w:eastAsia="nb-NO"/>
        </w:rPr>
      </w:pPr>
      <w:r w:rsidRPr="00CE3626">
        <w:rPr>
          <w:rFonts w:ascii="Oslo Sans Office" w:eastAsia="Times New Roman" w:hAnsi="Oslo Sans Office" w:cs="Times New Roman"/>
          <w:i/>
          <w:iCs/>
          <w:color w:val="4BACC6"/>
          <w:sz w:val="24"/>
          <w:szCs w:val="24"/>
          <w:shd w:val="clear" w:color="auto" w:fill="FFFFFF"/>
          <w:lang w:eastAsia="nb-NO"/>
        </w:rPr>
        <w:t>[Velg aktuelt alternativ, eller sett opp egen oppstilling]</w:t>
      </w:r>
      <w:r w:rsidRPr="00CE3626">
        <w:rPr>
          <w:rFonts w:ascii="Oslo Sans Office" w:eastAsia="Times New Roman" w:hAnsi="Oslo Sans Office" w:cs="Times New Roman"/>
          <w:color w:val="4BACC6"/>
          <w:sz w:val="24"/>
          <w:szCs w:val="24"/>
          <w:shd w:val="clear" w:color="auto" w:fill="FFFFFF"/>
          <w:lang w:eastAsia="nb-NO"/>
        </w:rPr>
        <w:t> </w:t>
      </w:r>
    </w:p>
    <w:p w14:paraId="0E78666A"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3BFDB2AC"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Prisen for oppdraget er avtalt som følger: </w:t>
      </w:r>
    </w:p>
    <w:p w14:paraId="0EBC32E0"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ab/>
      </w:r>
    </w:p>
    <w:p w14:paraId="64F86C4D"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color w:val="4BACC6"/>
          <w:sz w:val="24"/>
          <w:szCs w:val="24"/>
          <w:shd w:val="clear" w:color="auto" w:fill="FFFFFF"/>
          <w:lang w:eastAsia="nb-NO"/>
        </w:rPr>
        <w:t>[Alt. 1]</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 xml:space="preserve">Fastpris </w:t>
      </w:r>
    </w:p>
    <w:p w14:paraId="295FB744"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580677C1"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Arbeid </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kr.  …………………, ekskl. mva.</w:t>
      </w:r>
    </w:p>
    <w:p w14:paraId="0B2D0EF8"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Materialpris</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kr.  …………………, ekskl. mva.</w:t>
      </w:r>
    </w:p>
    <w:p w14:paraId="5AA3EA21"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Merverdiavgift …</w:t>
      </w:r>
      <w:proofErr w:type="gramStart"/>
      <w:r w:rsidRPr="00CE3626">
        <w:rPr>
          <w:rFonts w:ascii="Oslo Sans Office" w:eastAsia="Times New Roman" w:hAnsi="Oslo Sans Office" w:cs="Times New Roman"/>
          <w:sz w:val="24"/>
          <w:szCs w:val="24"/>
          <w:lang w:eastAsia="nb-NO"/>
        </w:rPr>
        <w:t>…...%</w:t>
      </w:r>
      <w:proofErr w:type="gramEnd"/>
      <w:r w:rsidRPr="00CE3626">
        <w:rPr>
          <w:rFonts w:ascii="Oslo Sans Office" w:eastAsia="Times New Roman" w:hAnsi="Oslo Sans Office" w:cs="Times New Roman"/>
          <w:sz w:val="24"/>
          <w:szCs w:val="24"/>
          <w:lang w:eastAsia="nb-NO"/>
        </w:rPr>
        <w:t xml:space="preserve">                   </w:t>
      </w:r>
      <w:r w:rsidRPr="00CE3626">
        <w:rPr>
          <w:rFonts w:ascii="Oslo Sans Office" w:eastAsia="Times New Roman" w:hAnsi="Oslo Sans Office" w:cs="Times New Roman"/>
          <w:sz w:val="24"/>
          <w:szCs w:val="24"/>
          <w:lang w:eastAsia="nb-NO"/>
        </w:rPr>
        <w:tab/>
        <w:t>kr.   ______________</w:t>
      </w:r>
    </w:p>
    <w:p w14:paraId="5D59CA01"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Kontraktssum</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kr.   _____________</w:t>
      </w:r>
      <w:proofErr w:type="gramStart"/>
      <w:r w:rsidRPr="00CE3626">
        <w:rPr>
          <w:rFonts w:ascii="Oslo Sans Office" w:eastAsia="Times New Roman" w:hAnsi="Oslo Sans Office" w:cs="Times New Roman"/>
          <w:sz w:val="24"/>
          <w:szCs w:val="24"/>
          <w:lang w:eastAsia="nb-NO"/>
        </w:rPr>
        <w:t>_ ,</w:t>
      </w:r>
      <w:proofErr w:type="gramEnd"/>
      <w:r w:rsidRPr="00CE3626">
        <w:rPr>
          <w:rFonts w:ascii="Oslo Sans Office" w:eastAsia="Times New Roman" w:hAnsi="Oslo Sans Office" w:cs="Times New Roman"/>
          <w:sz w:val="24"/>
          <w:szCs w:val="24"/>
          <w:lang w:eastAsia="nb-NO"/>
        </w:rPr>
        <w:t xml:space="preserve"> inkl. mva.</w:t>
      </w:r>
    </w:p>
    <w:p w14:paraId="58A77648"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2B7193E8"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color w:val="4BACC6"/>
          <w:sz w:val="24"/>
          <w:szCs w:val="24"/>
          <w:shd w:val="clear" w:color="auto" w:fill="FFFFFF"/>
          <w:lang w:eastAsia="nb-NO"/>
        </w:rPr>
        <w:t>[Alt. 2]</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proofErr w:type="spellStart"/>
      <w:r w:rsidRPr="00CE3626">
        <w:rPr>
          <w:rFonts w:ascii="Oslo Sans Office" w:eastAsia="Times New Roman" w:hAnsi="Oslo Sans Office" w:cs="Times New Roman"/>
          <w:sz w:val="24"/>
          <w:szCs w:val="24"/>
          <w:lang w:eastAsia="nb-NO"/>
        </w:rPr>
        <w:t>Regningsarbeid</w:t>
      </w:r>
      <w:proofErr w:type="spellEnd"/>
    </w:p>
    <w:p w14:paraId="3F43E666"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2AEABCF5"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Timepris</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 xml:space="preserve">kr.   …………………, ekskl. mva. </w:t>
      </w:r>
    </w:p>
    <w:p w14:paraId="0A5FDE0C"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1AD61A13"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color w:val="4BACC6"/>
          <w:sz w:val="24"/>
          <w:szCs w:val="24"/>
          <w:shd w:val="clear" w:color="auto" w:fill="FFFFFF"/>
          <w:lang w:eastAsia="nb-NO"/>
        </w:rPr>
        <w:t>[Alt. 3]</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proofErr w:type="spellStart"/>
      <w:r w:rsidRPr="00CE3626">
        <w:rPr>
          <w:rFonts w:ascii="Oslo Sans Office" w:eastAsia="Times New Roman" w:hAnsi="Oslo Sans Office" w:cs="Times New Roman"/>
          <w:sz w:val="24"/>
          <w:szCs w:val="24"/>
          <w:lang w:eastAsia="nb-NO"/>
        </w:rPr>
        <w:t>Regningsarbeid</w:t>
      </w:r>
      <w:proofErr w:type="spellEnd"/>
      <w:r w:rsidRPr="00CE3626">
        <w:rPr>
          <w:rFonts w:ascii="Oslo Sans Office" w:eastAsia="Times New Roman" w:hAnsi="Oslo Sans Office" w:cs="Times New Roman"/>
          <w:sz w:val="24"/>
          <w:szCs w:val="24"/>
          <w:lang w:eastAsia="nb-NO"/>
        </w:rPr>
        <w:t xml:space="preserve"> med et estimat for oppdraget (standardvilkårene pkt. 4.6)</w:t>
      </w:r>
    </w:p>
    <w:p w14:paraId="22B308B8"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p>
    <w:p w14:paraId="49624F10"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Timepris</w:t>
      </w:r>
      <w:r w:rsidRPr="00CE3626">
        <w:rPr>
          <w:rFonts w:ascii="Oslo Sans Office" w:eastAsia="Times New Roman" w:hAnsi="Oslo Sans Office" w:cs="Times New Roman"/>
          <w:sz w:val="24"/>
          <w:szCs w:val="24"/>
          <w:lang w:eastAsia="nb-NO"/>
        </w:rPr>
        <w:tab/>
        <w:t xml:space="preserve">kr.   …………………, ekskl. mva. </w:t>
      </w:r>
    </w:p>
    <w:p w14:paraId="5B7FF8F2"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Det er avtalt følgende estimat for oppdraget:</w:t>
      </w:r>
    </w:p>
    <w:p w14:paraId="577E377A"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ab/>
      </w:r>
    </w:p>
    <w:p w14:paraId="20231BD0"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a)         Totalpris </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kr.   …………………, ekskl. mva.</w:t>
      </w:r>
    </w:p>
    <w:p w14:paraId="7DEEC1E4"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4B914508"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b)</w:t>
      </w:r>
      <w:r w:rsidRPr="00CE3626">
        <w:rPr>
          <w:rFonts w:ascii="Oslo Sans Office" w:eastAsia="Times New Roman" w:hAnsi="Oslo Sans Office" w:cs="Times New Roman"/>
          <w:sz w:val="24"/>
          <w:szCs w:val="24"/>
          <w:lang w:eastAsia="nb-NO"/>
        </w:rPr>
        <w:tab/>
        <w:t xml:space="preserve">Antall timer totalt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 timer</w:t>
      </w:r>
      <w:r w:rsidRPr="00CE3626">
        <w:rPr>
          <w:rFonts w:ascii="Oslo Sans Office" w:eastAsia="Times New Roman" w:hAnsi="Oslo Sans Office" w:cs="Times New Roman"/>
          <w:sz w:val="24"/>
          <w:szCs w:val="24"/>
          <w:lang w:eastAsia="nb-NO"/>
        </w:rPr>
        <w:tab/>
      </w:r>
    </w:p>
    <w:p w14:paraId="1F1231D4"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p>
    <w:p w14:paraId="180E5767"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p>
    <w:p w14:paraId="793BC589" w14:textId="0D043F94" w:rsidR="00CE3626" w:rsidRPr="00CE3626" w:rsidRDefault="00CE3626" w:rsidP="00A533D8">
      <w:pPr>
        <w:pStyle w:val="Overskrift2"/>
        <w:rPr>
          <w:rFonts w:eastAsia="Times New Roman"/>
          <w:lang w:eastAsia="nb-NO"/>
        </w:rPr>
      </w:pPr>
      <w:bookmarkStart w:id="29" w:name="_Toc202694483"/>
      <w:bookmarkStart w:id="30" w:name="_Toc167800963"/>
      <w:r w:rsidRPr="00CE3626">
        <w:rPr>
          <w:rFonts w:eastAsia="Times New Roman"/>
          <w:lang w:eastAsia="nb-NO"/>
        </w:rPr>
        <w:t>Endringsarbeid (standardvilkårene pkt. 8.3)</w:t>
      </w:r>
      <w:bookmarkEnd w:id="29"/>
      <w:bookmarkEnd w:id="30"/>
    </w:p>
    <w:p w14:paraId="0515FEAD" w14:textId="77777777" w:rsidR="00CE3626" w:rsidRPr="00CE3626" w:rsidRDefault="00CE3626" w:rsidP="00CE3626">
      <w:pPr>
        <w:spacing w:after="0" w:line="240" w:lineRule="auto"/>
        <w:rPr>
          <w:rFonts w:ascii="Oslo Sans Office" w:eastAsia="Times New Roman" w:hAnsi="Oslo Sans Office" w:cs="Times New Roman"/>
          <w:color w:val="4BACC6"/>
          <w:sz w:val="24"/>
          <w:szCs w:val="24"/>
          <w:shd w:val="clear" w:color="auto" w:fill="FFFFFF"/>
          <w:lang w:eastAsia="nb-NO"/>
        </w:rPr>
      </w:pPr>
      <w:r w:rsidRPr="00CE3626">
        <w:rPr>
          <w:rFonts w:ascii="Oslo Sans Office" w:eastAsia="Times New Roman" w:hAnsi="Oslo Sans Office" w:cs="Times New Roman"/>
          <w:i/>
          <w:iCs/>
          <w:color w:val="4BACC6"/>
          <w:sz w:val="24"/>
          <w:szCs w:val="24"/>
          <w:shd w:val="clear" w:color="auto" w:fill="FFFFFF"/>
          <w:lang w:eastAsia="nb-NO"/>
        </w:rPr>
        <w:t>[Fylles ut dersom endringsarbeid skal honoreres etter bestemte satser]</w:t>
      </w:r>
      <w:r w:rsidRPr="00CE3626">
        <w:rPr>
          <w:rFonts w:ascii="Oslo Sans Office" w:eastAsia="Times New Roman" w:hAnsi="Oslo Sans Office" w:cs="Times New Roman"/>
          <w:color w:val="4BACC6"/>
          <w:sz w:val="24"/>
          <w:szCs w:val="24"/>
          <w:shd w:val="clear" w:color="auto" w:fill="FFFFFF"/>
          <w:lang w:eastAsia="nb-NO"/>
        </w:rPr>
        <w:t> </w:t>
      </w:r>
    </w:p>
    <w:p w14:paraId="37D7E786"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70D9CDC1"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Endringsarbeid honoreres etter følgende satser:</w:t>
      </w:r>
    </w:p>
    <w:p w14:paraId="6EB7494A"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p>
    <w:p w14:paraId="0883968B"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p>
    <w:p w14:paraId="3B33134F" w14:textId="6C74F5E1" w:rsidR="00CE3626" w:rsidRPr="00CE3626" w:rsidRDefault="00CE3626" w:rsidP="00A533D8">
      <w:pPr>
        <w:pStyle w:val="Overskrift2"/>
        <w:rPr>
          <w:rFonts w:eastAsia="Times New Roman"/>
          <w:lang w:eastAsia="nb-NO"/>
        </w:rPr>
      </w:pPr>
      <w:bookmarkStart w:id="31" w:name="_Toc202694484"/>
      <w:bookmarkStart w:id="32" w:name="_Toc167800964"/>
      <w:r w:rsidRPr="73C8124D">
        <w:rPr>
          <w:rFonts w:eastAsia="Times New Roman"/>
          <w:lang w:eastAsia="nb-NO"/>
        </w:rPr>
        <w:t xml:space="preserve">Regulering av prisen (standardvilkårene pkt. </w:t>
      </w:r>
      <w:r w:rsidR="15EBF06B" w:rsidRPr="73C8124D">
        <w:rPr>
          <w:rFonts w:eastAsia="Times New Roman"/>
          <w:lang w:eastAsia="nb-NO"/>
        </w:rPr>
        <w:t>8</w:t>
      </w:r>
      <w:r w:rsidRPr="73C8124D">
        <w:rPr>
          <w:rFonts w:eastAsia="Times New Roman"/>
          <w:lang w:eastAsia="nb-NO"/>
        </w:rPr>
        <w:t>.2)</w:t>
      </w:r>
      <w:bookmarkEnd w:id="31"/>
      <w:bookmarkEnd w:id="32"/>
    </w:p>
    <w:p w14:paraId="31789C1C" w14:textId="77777777" w:rsidR="00CE3626" w:rsidRPr="00CE3626" w:rsidRDefault="00CE3626" w:rsidP="00CE3626">
      <w:pPr>
        <w:spacing w:after="0" w:line="240" w:lineRule="auto"/>
        <w:rPr>
          <w:rFonts w:ascii="Oslo Sans Office" w:eastAsia="Times New Roman" w:hAnsi="Oslo Sans Office" w:cs="Times New Roman"/>
          <w:i/>
          <w:sz w:val="24"/>
          <w:szCs w:val="24"/>
          <w:lang w:eastAsia="nb-NO"/>
        </w:rPr>
      </w:pPr>
      <w:r w:rsidRPr="00CE3626">
        <w:rPr>
          <w:rFonts w:ascii="Oslo Sans Office" w:eastAsia="Times New Roman" w:hAnsi="Oslo Sans Office" w:cs="Times New Roman"/>
          <w:i/>
          <w:iCs/>
          <w:color w:val="4BACC6"/>
          <w:sz w:val="24"/>
          <w:szCs w:val="24"/>
          <w:shd w:val="clear" w:color="auto" w:fill="FFFFFF"/>
          <w:lang w:eastAsia="nb-NO"/>
        </w:rPr>
        <w:t>[Fylles ut dersom fastpris, time- eller kostnadssatser skal være gjenstand for regulering]</w:t>
      </w:r>
      <w:r w:rsidRPr="00CE3626">
        <w:rPr>
          <w:rFonts w:ascii="Oslo Sans Office" w:eastAsia="Times New Roman" w:hAnsi="Oslo Sans Office" w:cs="Times New Roman"/>
          <w:color w:val="4BACC6"/>
          <w:sz w:val="24"/>
          <w:szCs w:val="24"/>
          <w:shd w:val="clear" w:color="auto" w:fill="FFFFFF"/>
          <w:lang w:eastAsia="nb-NO"/>
        </w:rPr>
        <w:t> </w:t>
      </w:r>
    </w:p>
    <w:p w14:paraId="7B09B2EA"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3E21A58E" w14:textId="0076E43D"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73C8124D">
        <w:rPr>
          <w:rFonts w:ascii="Oslo Sans Office" w:eastAsia="Times New Roman" w:hAnsi="Oslo Sans Office" w:cs="Times New Roman"/>
          <w:sz w:val="24"/>
          <w:szCs w:val="24"/>
          <w:lang w:eastAsia="nb-NO"/>
        </w:rPr>
        <w:t xml:space="preserve">Pkt. </w:t>
      </w:r>
      <w:r w:rsidR="3C203D3C" w:rsidRPr="73C8124D">
        <w:rPr>
          <w:rFonts w:ascii="Oslo Sans Office" w:eastAsia="Times New Roman" w:hAnsi="Oslo Sans Office" w:cs="Times New Roman"/>
          <w:sz w:val="24"/>
          <w:szCs w:val="24"/>
          <w:lang w:eastAsia="nb-NO"/>
        </w:rPr>
        <w:t>8</w:t>
      </w:r>
      <w:r w:rsidRPr="73C8124D">
        <w:rPr>
          <w:rFonts w:ascii="Oslo Sans Office" w:eastAsia="Times New Roman" w:hAnsi="Oslo Sans Office" w:cs="Times New Roman"/>
          <w:sz w:val="24"/>
          <w:szCs w:val="24"/>
          <w:lang w:eastAsia="nb-NO"/>
        </w:rPr>
        <w:t>.2 i standardvilkårene utgår og erstattes av følgende bestemmelse:</w:t>
      </w:r>
    </w:p>
    <w:p w14:paraId="2BD91DD1"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43599D9D"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p>
    <w:p w14:paraId="60005CD6"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p>
    <w:p w14:paraId="08F65E8E"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p>
    <w:p w14:paraId="6E9614C5" w14:textId="4D3F20E1" w:rsidR="00CE3626" w:rsidRPr="00CE3626" w:rsidRDefault="00CE3626" w:rsidP="00A533D8">
      <w:pPr>
        <w:pStyle w:val="Overskrift2"/>
        <w:rPr>
          <w:rFonts w:eastAsia="Times New Roman"/>
          <w:lang w:eastAsia="nb-NO"/>
        </w:rPr>
      </w:pPr>
      <w:bookmarkStart w:id="33" w:name="_Toc202694485"/>
      <w:bookmarkStart w:id="34" w:name="_Toc167800965"/>
      <w:r w:rsidRPr="73C8124D">
        <w:rPr>
          <w:rFonts w:eastAsia="Times New Roman"/>
          <w:lang w:eastAsia="nb-NO"/>
        </w:rPr>
        <w:t xml:space="preserve">Utgifter og reiser (standardvilkårene pkt. </w:t>
      </w:r>
      <w:r w:rsidR="40043565" w:rsidRPr="73C8124D">
        <w:rPr>
          <w:rFonts w:eastAsia="Times New Roman"/>
          <w:lang w:eastAsia="nb-NO"/>
        </w:rPr>
        <w:t>8</w:t>
      </w:r>
      <w:r w:rsidRPr="73C8124D">
        <w:rPr>
          <w:rFonts w:eastAsia="Times New Roman"/>
          <w:lang w:eastAsia="nb-NO"/>
        </w:rPr>
        <w:t>.</w:t>
      </w:r>
      <w:r w:rsidR="0EF376FA" w:rsidRPr="73C8124D">
        <w:rPr>
          <w:rFonts w:eastAsia="Times New Roman"/>
          <w:lang w:eastAsia="nb-NO"/>
        </w:rPr>
        <w:t>4</w:t>
      </w:r>
      <w:r w:rsidRPr="73C8124D">
        <w:rPr>
          <w:rFonts w:eastAsia="Times New Roman"/>
          <w:lang w:eastAsia="nb-NO"/>
        </w:rPr>
        <w:t>)</w:t>
      </w:r>
      <w:bookmarkEnd w:id="33"/>
      <w:bookmarkEnd w:id="34"/>
    </w:p>
    <w:p w14:paraId="0EA7C9B2" w14:textId="3D3C3084" w:rsidR="00CE3626" w:rsidRPr="00CE3626" w:rsidRDefault="00CE3626" w:rsidP="00CE3626">
      <w:pPr>
        <w:spacing w:after="0" w:line="240" w:lineRule="auto"/>
        <w:rPr>
          <w:rFonts w:ascii="Oslo Sans Office" w:eastAsia="Times New Roman" w:hAnsi="Oslo Sans Office" w:cs="Times New Roman"/>
          <w:color w:val="4BACC6"/>
          <w:sz w:val="24"/>
          <w:szCs w:val="24"/>
          <w:shd w:val="clear" w:color="auto" w:fill="FFFFFF"/>
          <w:lang w:eastAsia="nb-NO"/>
        </w:rPr>
      </w:pPr>
      <w:r w:rsidRPr="73C8124D">
        <w:rPr>
          <w:rFonts w:ascii="Oslo Sans Office" w:eastAsia="Times New Roman" w:hAnsi="Oslo Sans Office" w:cs="Times New Roman"/>
          <w:i/>
          <w:iCs/>
          <w:color w:val="4BACC6"/>
          <w:sz w:val="24"/>
          <w:szCs w:val="24"/>
          <w:shd w:val="clear" w:color="auto" w:fill="FFFFFF"/>
          <w:lang w:eastAsia="nb-NO"/>
        </w:rPr>
        <w:t xml:space="preserve">[Fylles ut dersom det er aktuelt å refundere utgifter som </w:t>
      </w:r>
      <w:r w:rsidRPr="73C8124D">
        <w:rPr>
          <w:rFonts w:ascii="Oslo Sans Office" w:eastAsia="Times New Roman" w:hAnsi="Oslo Sans Office" w:cs="Times New Roman"/>
          <w:i/>
          <w:iCs/>
          <w:color w:val="4BACC6"/>
          <w:sz w:val="24"/>
          <w:szCs w:val="24"/>
          <w:u w:val="single"/>
          <w:shd w:val="clear" w:color="auto" w:fill="FFFFFF"/>
          <w:lang w:eastAsia="nb-NO"/>
        </w:rPr>
        <w:t>ikke</w:t>
      </w:r>
      <w:r w:rsidRPr="73C8124D">
        <w:rPr>
          <w:rFonts w:ascii="Oslo Sans Office" w:eastAsia="Times New Roman" w:hAnsi="Oslo Sans Office" w:cs="Times New Roman"/>
          <w:i/>
          <w:iCs/>
          <w:color w:val="4BACC6"/>
          <w:sz w:val="24"/>
          <w:szCs w:val="24"/>
          <w:shd w:val="clear" w:color="auto" w:fill="FFFFFF"/>
          <w:lang w:eastAsia="nb-NO"/>
        </w:rPr>
        <w:t xml:space="preserve"> er omtalt i pkt. </w:t>
      </w:r>
      <w:r w:rsidR="3F1EAF76" w:rsidRPr="73C8124D">
        <w:rPr>
          <w:rFonts w:ascii="Oslo Sans Office" w:eastAsia="Times New Roman" w:hAnsi="Oslo Sans Office" w:cs="Times New Roman"/>
          <w:i/>
          <w:iCs/>
          <w:color w:val="4BACC6"/>
          <w:sz w:val="24"/>
          <w:szCs w:val="24"/>
          <w:shd w:val="clear" w:color="auto" w:fill="FFFFFF"/>
          <w:lang w:eastAsia="nb-NO"/>
        </w:rPr>
        <w:t>8</w:t>
      </w:r>
      <w:r w:rsidRPr="73C8124D">
        <w:rPr>
          <w:rFonts w:ascii="Oslo Sans Office" w:eastAsia="Times New Roman" w:hAnsi="Oslo Sans Office" w:cs="Times New Roman"/>
          <w:i/>
          <w:iCs/>
          <w:color w:val="4BACC6"/>
          <w:sz w:val="24"/>
          <w:szCs w:val="24"/>
          <w:shd w:val="clear" w:color="auto" w:fill="FFFFFF"/>
          <w:lang w:eastAsia="nb-NO"/>
        </w:rPr>
        <w:t>.</w:t>
      </w:r>
      <w:r w:rsidR="4EF3AAB8" w:rsidRPr="73C8124D">
        <w:rPr>
          <w:rFonts w:ascii="Oslo Sans Office" w:eastAsia="Times New Roman" w:hAnsi="Oslo Sans Office" w:cs="Times New Roman"/>
          <w:i/>
          <w:iCs/>
          <w:color w:val="4BACC6"/>
          <w:sz w:val="24"/>
          <w:szCs w:val="24"/>
          <w:shd w:val="clear" w:color="auto" w:fill="FFFFFF"/>
          <w:lang w:eastAsia="nb-NO"/>
        </w:rPr>
        <w:t>4</w:t>
      </w:r>
      <w:r w:rsidRPr="73C8124D">
        <w:rPr>
          <w:rFonts w:ascii="Oslo Sans Office" w:eastAsia="Times New Roman" w:hAnsi="Oslo Sans Office" w:cs="Times New Roman"/>
          <w:i/>
          <w:iCs/>
          <w:color w:val="4BACC6"/>
          <w:sz w:val="24"/>
          <w:szCs w:val="24"/>
          <w:shd w:val="clear" w:color="auto" w:fill="FFFFFF"/>
          <w:lang w:eastAsia="nb-NO"/>
        </w:rPr>
        <w:t xml:space="preserve"> i standardvilkårene]</w:t>
      </w:r>
      <w:r w:rsidRPr="00CE3626">
        <w:rPr>
          <w:rFonts w:ascii="Oslo Sans Office" w:eastAsia="Times New Roman" w:hAnsi="Oslo Sans Office" w:cs="Times New Roman"/>
          <w:color w:val="4BACC6"/>
          <w:sz w:val="24"/>
          <w:szCs w:val="24"/>
          <w:shd w:val="clear" w:color="auto" w:fill="FFFFFF"/>
          <w:lang w:eastAsia="nb-NO"/>
        </w:rPr>
        <w:t> </w:t>
      </w:r>
    </w:p>
    <w:p w14:paraId="55F17C84"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2C42BF67" w14:textId="32092C4E"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73C8124D">
        <w:rPr>
          <w:rFonts w:ascii="Oslo Sans Office" w:eastAsia="Times New Roman" w:hAnsi="Oslo Sans Office" w:cs="Times New Roman"/>
          <w:sz w:val="24"/>
          <w:szCs w:val="24"/>
          <w:lang w:eastAsia="nb-NO"/>
        </w:rPr>
        <w:t xml:space="preserve">I tillegg til avtalt pris under pkt. </w:t>
      </w:r>
      <w:r w:rsidR="4BED2FA0" w:rsidRPr="73C8124D">
        <w:rPr>
          <w:rFonts w:ascii="Oslo Sans Office" w:eastAsia="Times New Roman" w:hAnsi="Oslo Sans Office" w:cs="Times New Roman"/>
          <w:sz w:val="24"/>
          <w:szCs w:val="24"/>
          <w:lang w:eastAsia="nb-NO"/>
        </w:rPr>
        <w:t>8</w:t>
      </w:r>
      <w:r w:rsidRPr="73C8124D">
        <w:rPr>
          <w:rFonts w:ascii="Oslo Sans Office" w:eastAsia="Times New Roman" w:hAnsi="Oslo Sans Office" w:cs="Times New Roman"/>
          <w:sz w:val="24"/>
          <w:szCs w:val="24"/>
          <w:lang w:eastAsia="nb-NO"/>
        </w:rPr>
        <w:t xml:space="preserve">.1, skal Oppdragsgiver refundere Leverandørs dokumenterte utgifter til: </w:t>
      </w:r>
    </w:p>
    <w:p w14:paraId="17B59807"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2C961491"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p>
    <w:p w14:paraId="149FD838"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p>
    <w:p w14:paraId="53369224"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6F9158F3" w14:textId="47FCA655" w:rsidR="00CE3626" w:rsidRPr="00CE3626" w:rsidRDefault="00CE3626" w:rsidP="00A533D8">
      <w:pPr>
        <w:pStyle w:val="Overskrift1"/>
        <w:rPr>
          <w:rFonts w:eastAsia="Times New Roman"/>
          <w:shd w:val="clear" w:color="auto" w:fill="FFFFFF"/>
          <w:lang w:eastAsia="nb-NO"/>
        </w:rPr>
      </w:pPr>
      <w:bookmarkStart w:id="35" w:name="_Toc202694486"/>
      <w:bookmarkStart w:id="36" w:name="_Toc167800966"/>
      <w:r w:rsidRPr="00CE3626">
        <w:rPr>
          <w:rFonts w:eastAsia="Times New Roman"/>
          <w:shd w:val="clear" w:color="auto" w:fill="FFFFFF"/>
          <w:lang w:eastAsia="nb-NO"/>
        </w:rPr>
        <w:t xml:space="preserve">Betaling (standardvilkårene pkt. </w:t>
      </w:r>
      <w:r w:rsidR="289B8175" w:rsidRPr="00CE3626">
        <w:rPr>
          <w:rFonts w:eastAsia="Times New Roman"/>
          <w:shd w:val="clear" w:color="auto" w:fill="FFFFFF"/>
          <w:lang w:eastAsia="nb-NO"/>
        </w:rPr>
        <w:t>8</w:t>
      </w:r>
      <w:r w:rsidRPr="00CE3626">
        <w:rPr>
          <w:rFonts w:eastAsia="Times New Roman"/>
          <w:shd w:val="clear" w:color="auto" w:fill="FFFFFF"/>
          <w:lang w:eastAsia="nb-NO"/>
        </w:rPr>
        <w:t>)</w:t>
      </w:r>
      <w:bookmarkEnd w:id="35"/>
      <w:bookmarkEnd w:id="36"/>
    </w:p>
    <w:p w14:paraId="360E555E"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5EEDD0FC" w14:textId="458559DB" w:rsidR="00CE3626" w:rsidRPr="00CE3626" w:rsidRDefault="00CE3626" w:rsidP="00A533D8">
      <w:pPr>
        <w:pStyle w:val="Overskrift2"/>
        <w:rPr>
          <w:rFonts w:eastAsia="Times New Roman"/>
          <w:lang w:eastAsia="nb-NO"/>
        </w:rPr>
      </w:pPr>
      <w:bookmarkStart w:id="37" w:name="_Toc202694487"/>
      <w:bookmarkStart w:id="38" w:name="_Toc167800967"/>
      <w:r w:rsidRPr="73C8124D">
        <w:rPr>
          <w:rFonts w:eastAsia="Times New Roman"/>
          <w:lang w:eastAsia="nb-NO"/>
        </w:rPr>
        <w:t xml:space="preserve">Fastpris (standardvilkårene pkt. </w:t>
      </w:r>
      <w:r w:rsidR="5490D59C" w:rsidRPr="73C8124D">
        <w:rPr>
          <w:rFonts w:eastAsia="Times New Roman"/>
          <w:lang w:eastAsia="nb-NO"/>
        </w:rPr>
        <w:t>8</w:t>
      </w:r>
      <w:r w:rsidRPr="73C8124D">
        <w:rPr>
          <w:rFonts w:eastAsia="Times New Roman"/>
          <w:lang w:eastAsia="nb-NO"/>
        </w:rPr>
        <w:t>.</w:t>
      </w:r>
      <w:r w:rsidR="4125FF2B" w:rsidRPr="73C8124D">
        <w:rPr>
          <w:rFonts w:eastAsia="Times New Roman"/>
          <w:lang w:eastAsia="nb-NO"/>
        </w:rPr>
        <w:t>8</w:t>
      </w:r>
      <w:r w:rsidRPr="73C8124D">
        <w:rPr>
          <w:rFonts w:eastAsia="Times New Roman"/>
          <w:lang w:eastAsia="nb-NO"/>
        </w:rPr>
        <w:t>)</w:t>
      </w:r>
      <w:bookmarkEnd w:id="37"/>
      <w:bookmarkEnd w:id="38"/>
    </w:p>
    <w:p w14:paraId="64774B95" w14:textId="77777777" w:rsidR="00CE3626" w:rsidRPr="00CE3626" w:rsidRDefault="00CE3626" w:rsidP="00CE3626">
      <w:pPr>
        <w:spacing w:after="0" w:line="240" w:lineRule="auto"/>
        <w:rPr>
          <w:rFonts w:ascii="Oslo Sans Office" w:eastAsia="Times New Roman" w:hAnsi="Oslo Sans Office" w:cs="Times New Roman"/>
          <w:i/>
          <w:sz w:val="24"/>
          <w:szCs w:val="24"/>
          <w:lang w:eastAsia="nb-NO"/>
        </w:rPr>
      </w:pPr>
      <w:r w:rsidRPr="00CE3626">
        <w:rPr>
          <w:rFonts w:ascii="Oslo Sans Office" w:eastAsia="Times New Roman" w:hAnsi="Oslo Sans Office" w:cs="Times New Roman"/>
          <w:i/>
          <w:iCs/>
          <w:color w:val="4BACC6"/>
          <w:sz w:val="24"/>
          <w:szCs w:val="24"/>
          <w:shd w:val="clear" w:color="auto" w:fill="FFFFFF"/>
          <w:lang w:eastAsia="nb-NO"/>
        </w:rPr>
        <w:t xml:space="preserve">[Fylles ut dersom honoraret </w:t>
      </w:r>
      <w:r w:rsidRPr="00CE3626">
        <w:rPr>
          <w:rFonts w:ascii="Oslo Sans Office" w:eastAsia="Times New Roman" w:hAnsi="Oslo Sans Office" w:cs="Times New Roman"/>
          <w:i/>
          <w:iCs/>
          <w:color w:val="4BACC6"/>
          <w:sz w:val="24"/>
          <w:szCs w:val="24"/>
          <w:u w:val="single"/>
          <w:shd w:val="clear" w:color="auto" w:fill="FFFFFF"/>
          <w:lang w:eastAsia="nb-NO"/>
        </w:rPr>
        <w:t>skal</w:t>
      </w:r>
      <w:r w:rsidRPr="00CE3626">
        <w:rPr>
          <w:rFonts w:ascii="Oslo Sans Office" w:eastAsia="Times New Roman" w:hAnsi="Oslo Sans Office" w:cs="Times New Roman"/>
          <w:i/>
          <w:iCs/>
          <w:color w:val="4BACC6"/>
          <w:sz w:val="24"/>
          <w:szCs w:val="24"/>
          <w:shd w:val="clear" w:color="auto" w:fill="FFFFFF"/>
          <w:lang w:eastAsia="nb-NO"/>
        </w:rPr>
        <w:t xml:space="preserve"> betales </w:t>
      </w:r>
      <w:r w:rsidRPr="00CE3626">
        <w:rPr>
          <w:rFonts w:ascii="Oslo Sans Office" w:eastAsia="Times New Roman" w:hAnsi="Oslo Sans Office" w:cs="Times New Roman"/>
          <w:i/>
          <w:iCs/>
          <w:color w:val="4BACC6"/>
          <w:sz w:val="24"/>
          <w:szCs w:val="24"/>
          <w:u w:val="single"/>
          <w:shd w:val="clear" w:color="auto" w:fill="FFFFFF"/>
          <w:lang w:eastAsia="nb-NO"/>
        </w:rPr>
        <w:t>avdragsvis</w:t>
      </w:r>
      <w:r w:rsidRPr="00CE3626">
        <w:rPr>
          <w:rFonts w:ascii="Oslo Sans Office" w:eastAsia="Times New Roman" w:hAnsi="Oslo Sans Office" w:cs="Times New Roman"/>
          <w:i/>
          <w:iCs/>
          <w:color w:val="4BACC6"/>
          <w:sz w:val="24"/>
          <w:szCs w:val="24"/>
          <w:shd w:val="clear" w:color="auto" w:fill="FFFFFF"/>
          <w:lang w:eastAsia="nb-NO"/>
        </w:rPr>
        <w:t>]</w:t>
      </w:r>
      <w:r w:rsidRPr="00CE3626">
        <w:rPr>
          <w:rFonts w:ascii="Oslo Sans Office" w:eastAsia="Times New Roman" w:hAnsi="Oslo Sans Office" w:cs="Times New Roman"/>
          <w:color w:val="4BACC6"/>
          <w:sz w:val="24"/>
          <w:szCs w:val="24"/>
          <w:shd w:val="clear" w:color="auto" w:fill="FFFFFF"/>
          <w:lang w:eastAsia="nb-NO"/>
        </w:rPr>
        <w:t> </w:t>
      </w:r>
    </w:p>
    <w:p w14:paraId="4F9B6C85"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189EF88B"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Honoraret betales i henhold til følgende betalingsplan på grunnlag av det arbeid som er utført i løpet av én kalendermåned:</w:t>
      </w:r>
    </w:p>
    <w:p w14:paraId="25B1B840"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2DF63B3B"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Fakturadato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  hver måned.</w:t>
      </w:r>
    </w:p>
    <w:p w14:paraId="5A4B00F4"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ab/>
      </w:r>
    </w:p>
    <w:p w14:paraId="0A70652A" w14:textId="0BF2C9DA" w:rsidR="00CE3626" w:rsidRPr="00CE3626" w:rsidRDefault="00CE3626" w:rsidP="00A533D8">
      <w:pPr>
        <w:pStyle w:val="Overskrift2"/>
        <w:rPr>
          <w:rFonts w:eastAsia="Times New Roman"/>
          <w:lang w:eastAsia="nb-NO"/>
        </w:rPr>
      </w:pPr>
      <w:bookmarkStart w:id="39" w:name="_Toc202694488"/>
      <w:bookmarkStart w:id="40" w:name="_Toc167800968"/>
      <w:r w:rsidRPr="73C8124D">
        <w:rPr>
          <w:rFonts w:eastAsia="Times New Roman"/>
          <w:lang w:eastAsia="nb-NO"/>
        </w:rPr>
        <w:lastRenderedPageBreak/>
        <w:t xml:space="preserve">Betaling etter medgått tid (standardvilkårene pkt. </w:t>
      </w:r>
      <w:r w:rsidR="77A02998" w:rsidRPr="73C8124D">
        <w:rPr>
          <w:rFonts w:eastAsia="Times New Roman"/>
          <w:lang w:eastAsia="nb-NO"/>
        </w:rPr>
        <w:t>8.</w:t>
      </w:r>
      <w:r w:rsidRPr="73C8124D">
        <w:rPr>
          <w:rFonts w:eastAsia="Times New Roman"/>
          <w:lang w:eastAsia="nb-NO"/>
        </w:rPr>
        <w:t>9)</w:t>
      </w:r>
      <w:bookmarkEnd w:id="39"/>
      <w:bookmarkEnd w:id="40"/>
    </w:p>
    <w:p w14:paraId="14E5AB8A" w14:textId="77777777" w:rsidR="00CE3626" w:rsidRPr="00CE3626" w:rsidRDefault="00CE3626" w:rsidP="00CE3626">
      <w:pPr>
        <w:spacing w:after="0" w:line="240" w:lineRule="auto"/>
        <w:rPr>
          <w:rFonts w:ascii="Oslo Sans Office" w:eastAsia="Times New Roman" w:hAnsi="Oslo Sans Office" w:cs="Times New Roman"/>
          <w:color w:val="4BACC6"/>
          <w:sz w:val="24"/>
          <w:szCs w:val="24"/>
          <w:shd w:val="clear" w:color="auto" w:fill="FFFFFF"/>
          <w:lang w:eastAsia="nb-NO"/>
        </w:rPr>
      </w:pPr>
      <w:r w:rsidRPr="00CE3626">
        <w:rPr>
          <w:rFonts w:ascii="Oslo Sans Office" w:eastAsia="Times New Roman" w:hAnsi="Oslo Sans Office" w:cs="Times New Roman"/>
          <w:i/>
          <w:iCs/>
          <w:color w:val="4BACC6"/>
          <w:sz w:val="24"/>
          <w:szCs w:val="24"/>
          <w:shd w:val="clear" w:color="auto" w:fill="FFFFFF"/>
          <w:lang w:eastAsia="nb-NO"/>
        </w:rPr>
        <w:t xml:space="preserve">[Fylles ut dersom betaling for regningsarbeidet </w:t>
      </w:r>
      <w:r w:rsidRPr="00CE3626">
        <w:rPr>
          <w:rFonts w:ascii="Oslo Sans Office" w:eastAsia="Times New Roman" w:hAnsi="Oslo Sans Office" w:cs="Times New Roman"/>
          <w:i/>
          <w:iCs/>
          <w:color w:val="4BACC6"/>
          <w:sz w:val="24"/>
          <w:szCs w:val="24"/>
          <w:u w:val="single"/>
          <w:shd w:val="clear" w:color="auto" w:fill="FFFFFF"/>
          <w:lang w:eastAsia="nb-NO"/>
        </w:rPr>
        <w:t>ikke</w:t>
      </w:r>
      <w:r w:rsidRPr="00CE3626">
        <w:rPr>
          <w:rFonts w:ascii="Oslo Sans Office" w:eastAsia="Times New Roman" w:hAnsi="Oslo Sans Office" w:cs="Times New Roman"/>
          <w:i/>
          <w:iCs/>
          <w:color w:val="4BACC6"/>
          <w:sz w:val="24"/>
          <w:szCs w:val="24"/>
          <w:shd w:val="clear" w:color="auto" w:fill="FFFFFF"/>
          <w:lang w:eastAsia="nb-NO"/>
        </w:rPr>
        <w:t xml:space="preserve"> skal foretas fortløpende for arbeid utført i løpet av </w:t>
      </w:r>
      <w:r w:rsidRPr="00CE3626">
        <w:rPr>
          <w:rFonts w:ascii="Oslo Sans Office" w:eastAsia="Times New Roman" w:hAnsi="Oslo Sans Office" w:cs="Times New Roman"/>
          <w:i/>
          <w:iCs/>
          <w:color w:val="4BACC6"/>
          <w:sz w:val="24"/>
          <w:szCs w:val="24"/>
          <w:u w:val="single"/>
          <w:shd w:val="clear" w:color="auto" w:fill="FFFFFF"/>
          <w:lang w:eastAsia="nb-NO"/>
        </w:rPr>
        <w:t>én kalendermåned]</w:t>
      </w:r>
      <w:r w:rsidRPr="00CE3626">
        <w:rPr>
          <w:rFonts w:ascii="Oslo Sans Office" w:eastAsia="Times New Roman" w:hAnsi="Oslo Sans Office" w:cs="Times New Roman"/>
          <w:color w:val="4BACC6"/>
          <w:sz w:val="24"/>
          <w:szCs w:val="24"/>
          <w:shd w:val="clear" w:color="auto" w:fill="FFFFFF"/>
          <w:lang w:eastAsia="nb-NO"/>
        </w:rPr>
        <w:t> </w:t>
      </w:r>
    </w:p>
    <w:p w14:paraId="49F29836"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7AC6299A"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roofErr w:type="gramStart"/>
      <w:r w:rsidRPr="00CE3626">
        <w:rPr>
          <w:rFonts w:ascii="Oslo Sans Office" w:eastAsia="Times New Roman" w:hAnsi="Oslo Sans Office" w:cs="Times New Roman"/>
          <w:sz w:val="24"/>
          <w:szCs w:val="24"/>
          <w:lang w:eastAsia="nb-NO"/>
        </w:rPr>
        <w:t>Fakturadato  ...........................</w:t>
      </w:r>
      <w:proofErr w:type="gramEnd"/>
      <w:r w:rsidRPr="00CE3626">
        <w:rPr>
          <w:rFonts w:ascii="Oslo Sans Office" w:eastAsia="Times New Roman" w:hAnsi="Oslo Sans Office" w:cs="Times New Roman"/>
          <w:sz w:val="24"/>
          <w:szCs w:val="24"/>
          <w:lang w:eastAsia="nb-NO"/>
        </w:rPr>
        <w:t xml:space="preserve">                                                                                             </w:t>
      </w:r>
    </w:p>
    <w:p w14:paraId="1F36FEEB"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roofErr w:type="gramStart"/>
      <w:r w:rsidRPr="00CE3626">
        <w:rPr>
          <w:rFonts w:ascii="Oslo Sans Office" w:eastAsia="Times New Roman" w:hAnsi="Oslo Sans Office" w:cs="Times New Roman"/>
          <w:sz w:val="24"/>
          <w:szCs w:val="24"/>
          <w:lang w:eastAsia="nb-NO"/>
        </w:rPr>
        <w:t>Fakturadato  .......................</w:t>
      </w:r>
      <w:proofErr w:type="gramEnd"/>
      <w:r w:rsidRPr="00CE3626">
        <w:rPr>
          <w:rFonts w:ascii="Oslo Sans Office" w:eastAsia="Times New Roman" w:hAnsi="Oslo Sans Office" w:cs="Times New Roman"/>
          <w:sz w:val="24"/>
          <w:szCs w:val="24"/>
          <w:lang w:eastAsia="nb-NO"/>
        </w:rPr>
        <w:t>….</w:t>
      </w:r>
    </w:p>
    <w:p w14:paraId="1BDE4E85"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roofErr w:type="gramStart"/>
      <w:r w:rsidRPr="00CE3626">
        <w:rPr>
          <w:rFonts w:ascii="Oslo Sans Office" w:eastAsia="Times New Roman" w:hAnsi="Oslo Sans Office" w:cs="Times New Roman"/>
          <w:sz w:val="24"/>
          <w:szCs w:val="24"/>
          <w:lang w:eastAsia="nb-NO"/>
        </w:rPr>
        <w:t>Fakturadato  …</w:t>
      </w:r>
      <w:proofErr w:type="gramEnd"/>
      <w:r w:rsidRPr="00CE3626">
        <w:rPr>
          <w:rFonts w:ascii="Oslo Sans Office" w:eastAsia="Times New Roman" w:hAnsi="Oslo Sans Office" w:cs="Times New Roman"/>
          <w:sz w:val="24"/>
          <w:szCs w:val="24"/>
          <w:lang w:eastAsia="nb-NO"/>
        </w:rPr>
        <w:t>……………….……</w:t>
      </w:r>
    </w:p>
    <w:p w14:paraId="3A77134B" w14:textId="77777777" w:rsidR="00CE3626" w:rsidRPr="00CE3626" w:rsidRDefault="00CE3626" w:rsidP="00CE3626">
      <w:pPr>
        <w:spacing w:after="0" w:line="240" w:lineRule="auto"/>
        <w:rPr>
          <w:rFonts w:ascii="Oslo Sans Office" w:eastAsia="Times New Roman" w:hAnsi="Oslo Sans Office" w:cs="Times New Roman"/>
          <w:iCs/>
          <w:sz w:val="24"/>
          <w:szCs w:val="24"/>
          <w:lang w:eastAsia="nb-NO"/>
        </w:rPr>
      </w:pPr>
    </w:p>
    <w:p w14:paraId="052BE8F6" w14:textId="4535A6A4" w:rsidR="00CE3626" w:rsidRPr="00CE3626" w:rsidRDefault="00CE3626" w:rsidP="00A533D8">
      <w:pPr>
        <w:pStyle w:val="Overskrift1"/>
        <w:rPr>
          <w:rFonts w:eastAsia="Times New Roman"/>
          <w:shd w:val="clear" w:color="auto" w:fill="FFFFFF"/>
          <w:lang w:eastAsia="nb-NO"/>
        </w:rPr>
      </w:pPr>
      <w:bookmarkStart w:id="41" w:name="_Toc167800969"/>
      <w:r w:rsidRPr="00CE3626">
        <w:rPr>
          <w:rFonts w:eastAsia="Times New Roman"/>
          <w:shd w:val="clear" w:color="auto" w:fill="FFFFFF"/>
          <w:lang w:eastAsia="nb-NO"/>
        </w:rPr>
        <w:t>Oppsigelse</w:t>
      </w:r>
      <w:bookmarkEnd w:id="41"/>
      <w:r w:rsidRPr="00CE3626">
        <w:rPr>
          <w:rFonts w:eastAsia="Times New Roman"/>
          <w:shd w:val="clear" w:color="auto" w:fill="FFFFFF"/>
          <w:lang w:eastAsia="nb-NO"/>
        </w:rPr>
        <w:t xml:space="preserve"> </w:t>
      </w:r>
    </w:p>
    <w:p w14:paraId="0094C823" w14:textId="77777777" w:rsidR="00CE3626" w:rsidRPr="00CE3626" w:rsidRDefault="00CE3626" w:rsidP="00CE3626">
      <w:pPr>
        <w:spacing w:after="0" w:line="240" w:lineRule="auto"/>
        <w:rPr>
          <w:rFonts w:ascii="Oslo Sans Office" w:eastAsia="Times New Roman" w:hAnsi="Oslo Sans Office" w:cs="Times New Roman"/>
          <w:color w:val="4BACC6"/>
          <w:sz w:val="24"/>
          <w:szCs w:val="20"/>
          <w:shd w:val="clear" w:color="auto" w:fill="FFFFFF"/>
          <w:lang w:eastAsia="nb-NO"/>
        </w:rPr>
      </w:pPr>
      <w:r w:rsidRPr="00CE3626">
        <w:rPr>
          <w:rFonts w:ascii="Oslo Sans Office" w:eastAsia="Times New Roman" w:hAnsi="Oslo Sans Office" w:cs="Times New Roman"/>
          <w:i/>
          <w:iCs/>
          <w:color w:val="4BACC6"/>
          <w:sz w:val="24"/>
          <w:szCs w:val="20"/>
          <w:shd w:val="clear" w:color="auto" w:fill="FFFFFF"/>
          <w:lang w:eastAsia="nb-NO"/>
        </w:rPr>
        <w:t>[Strykes hvis det ikke er relevant å regulere en oppsigelsesadgang, eller fyll inn evt. endringer i bestemmelsen]</w:t>
      </w:r>
      <w:r w:rsidRPr="00CE3626">
        <w:rPr>
          <w:rFonts w:ascii="Oslo Sans Office" w:eastAsia="Times New Roman" w:hAnsi="Oslo Sans Office" w:cs="Times New Roman"/>
          <w:color w:val="4BACC6"/>
          <w:sz w:val="24"/>
          <w:szCs w:val="20"/>
          <w:shd w:val="clear" w:color="auto" w:fill="FFFFFF"/>
          <w:lang w:eastAsia="nb-NO"/>
        </w:rPr>
        <w:t> </w:t>
      </w:r>
    </w:p>
    <w:p w14:paraId="66CEA4FA" w14:textId="77777777" w:rsidR="00CE3626" w:rsidRPr="00CE3626" w:rsidRDefault="00CE3626" w:rsidP="00CE3626">
      <w:pPr>
        <w:spacing w:after="0" w:line="240" w:lineRule="auto"/>
        <w:rPr>
          <w:rFonts w:ascii="Oslo Sans Office" w:eastAsia="Times New Roman" w:hAnsi="Oslo Sans Office" w:cs="Times New Roman"/>
          <w:iCs/>
          <w:sz w:val="24"/>
          <w:szCs w:val="24"/>
          <w:lang w:eastAsia="nb-NO"/>
        </w:rPr>
      </w:pPr>
    </w:p>
    <w:p w14:paraId="209C08DA"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Kontrakten kan sies opp av Oppdragsgiver med 6 måneder skriftlig varsel dersom det foreligger saklig grunn.</w:t>
      </w:r>
    </w:p>
    <w:p w14:paraId="1D0C6612" w14:textId="77777777" w:rsidR="00CE3626" w:rsidRPr="00CE3626" w:rsidRDefault="00CE3626" w:rsidP="00CE3626">
      <w:pPr>
        <w:spacing w:after="0" w:line="240" w:lineRule="auto"/>
        <w:rPr>
          <w:rFonts w:ascii="Oslo Sans Office" w:eastAsia="Times New Roman" w:hAnsi="Oslo Sans Office" w:cs="Times New Roman"/>
          <w:iCs/>
          <w:sz w:val="24"/>
          <w:szCs w:val="24"/>
          <w:lang w:eastAsia="nb-NO"/>
        </w:rPr>
      </w:pPr>
    </w:p>
    <w:p w14:paraId="7FB46FF7"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w:t>
      </w:r>
    </w:p>
    <w:p w14:paraId="4838561C" w14:textId="77777777" w:rsid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w:t>
      </w:r>
    </w:p>
    <w:p w14:paraId="57C7E425" w14:textId="77777777" w:rsidR="00A533D8" w:rsidRPr="00CE3626" w:rsidRDefault="00A533D8" w:rsidP="00CE3626">
      <w:pPr>
        <w:spacing w:after="0" w:line="240" w:lineRule="auto"/>
        <w:rPr>
          <w:rFonts w:ascii="Oslo Sans Office" w:eastAsia="Times New Roman" w:hAnsi="Oslo Sans Office" w:cs="Times New Roman"/>
          <w:sz w:val="24"/>
          <w:szCs w:val="20"/>
          <w:lang w:eastAsia="nb-NO"/>
        </w:rPr>
      </w:pPr>
    </w:p>
    <w:p w14:paraId="344C41EB" w14:textId="77777777" w:rsidR="00CE3626" w:rsidRPr="00CE3626" w:rsidRDefault="00CE3626" w:rsidP="00CE3626">
      <w:pPr>
        <w:spacing w:after="0" w:line="240" w:lineRule="auto"/>
        <w:rPr>
          <w:rFonts w:ascii="Oslo Sans Office" w:eastAsia="Times New Roman" w:hAnsi="Oslo Sans Office" w:cs="Times New Roman"/>
          <w:iCs/>
          <w:sz w:val="24"/>
          <w:szCs w:val="24"/>
          <w:lang w:eastAsia="nb-NO"/>
        </w:rPr>
      </w:pPr>
    </w:p>
    <w:p w14:paraId="6C89B4BA" w14:textId="240751DA" w:rsidR="00CE3626" w:rsidRPr="00CE3626" w:rsidRDefault="00CE3626" w:rsidP="00A533D8">
      <w:pPr>
        <w:pStyle w:val="Overskrift1"/>
        <w:rPr>
          <w:rFonts w:eastAsia="Times New Roman"/>
          <w:shd w:val="clear" w:color="auto" w:fill="FFFFFF"/>
          <w:lang w:eastAsia="nb-NO"/>
        </w:rPr>
      </w:pPr>
      <w:bookmarkStart w:id="42" w:name="_Toc167800970"/>
      <w:r w:rsidRPr="00CE3626">
        <w:rPr>
          <w:rFonts w:eastAsia="Times New Roman"/>
          <w:shd w:val="clear" w:color="auto" w:fill="FFFFFF"/>
          <w:lang w:eastAsia="nb-NO"/>
        </w:rPr>
        <w:t>Bruk av regnskogprodukter</w:t>
      </w:r>
      <w:bookmarkEnd w:id="42"/>
    </w:p>
    <w:p w14:paraId="79E73409" w14:textId="77777777" w:rsidR="00CE3626" w:rsidRPr="00CE3626" w:rsidRDefault="00CE3626" w:rsidP="00CE3626">
      <w:pPr>
        <w:spacing w:after="0" w:line="240" w:lineRule="auto"/>
        <w:rPr>
          <w:rFonts w:ascii="Oslo Sans Office" w:eastAsia="Times New Roman" w:hAnsi="Oslo Sans Office" w:cs="Times New Roman"/>
          <w:color w:val="4BACC6"/>
          <w:sz w:val="24"/>
          <w:szCs w:val="20"/>
          <w:shd w:val="clear" w:color="auto" w:fill="FFFFFF"/>
          <w:lang w:eastAsia="nb-NO"/>
        </w:rPr>
      </w:pPr>
      <w:r w:rsidRPr="00CE3626">
        <w:rPr>
          <w:rFonts w:ascii="Oslo Sans Office" w:eastAsia="Times New Roman" w:hAnsi="Oslo Sans Office" w:cs="Times New Roman"/>
          <w:i/>
          <w:iCs/>
          <w:color w:val="4BACC6"/>
          <w:sz w:val="24"/>
          <w:szCs w:val="20"/>
          <w:shd w:val="clear" w:color="auto" w:fill="FFFFFF"/>
          <w:lang w:eastAsia="nb-NO"/>
        </w:rPr>
        <w:t>[Strykes hvis det ikke er relevant å stille krav om bruk av regnskogprodukter]</w:t>
      </w:r>
      <w:r w:rsidRPr="00CE3626">
        <w:rPr>
          <w:rFonts w:ascii="Oslo Sans Office" w:eastAsia="Times New Roman" w:hAnsi="Oslo Sans Office" w:cs="Times New Roman"/>
          <w:color w:val="4BACC6"/>
          <w:sz w:val="24"/>
          <w:szCs w:val="20"/>
          <w:shd w:val="clear" w:color="auto" w:fill="FFFFFF"/>
          <w:lang w:eastAsia="nb-NO"/>
        </w:rPr>
        <w:t> </w:t>
      </w:r>
    </w:p>
    <w:p w14:paraId="35C42FD6"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426BF43E"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Det skal ikke benyttes tropisk tømmer eller trevirke med tropisk tømmer dersom det ikke kan dokumenteres ved pålitelige sertifiseringsordninger at tømmeret eller trevirket stammer fra bærekraftig og lovlig hogst.</w:t>
      </w:r>
    </w:p>
    <w:p w14:paraId="4285BDA6"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1FC95BF4" w14:textId="7393755C" w:rsidR="00CE3626" w:rsidRPr="00CE3626" w:rsidRDefault="00CE3626" w:rsidP="00A533D8">
      <w:pPr>
        <w:pStyle w:val="Overskrift1"/>
        <w:rPr>
          <w:rFonts w:eastAsia="Times New Roman"/>
          <w:shd w:val="clear" w:color="auto" w:fill="FFFFFF"/>
          <w:lang w:eastAsia="nb-NO"/>
        </w:rPr>
      </w:pPr>
      <w:bookmarkStart w:id="43" w:name="_Toc167800971"/>
      <w:r w:rsidRPr="00CE3626">
        <w:rPr>
          <w:rFonts w:eastAsia="Times New Roman"/>
          <w:shd w:val="clear" w:color="auto" w:fill="FFFFFF"/>
          <w:lang w:eastAsia="nb-NO"/>
        </w:rPr>
        <w:t>Oslo kommunes seriøsitetsbestemmelser</w:t>
      </w:r>
      <w:bookmarkEnd w:id="43"/>
      <w:r w:rsidRPr="00CE3626">
        <w:rPr>
          <w:rFonts w:eastAsia="Times New Roman"/>
          <w:shd w:val="clear" w:color="auto" w:fill="FFFFFF"/>
          <w:lang w:eastAsia="nb-NO"/>
        </w:rPr>
        <w:t> </w:t>
      </w:r>
    </w:p>
    <w:p w14:paraId="0AD96088" w14:textId="77777777" w:rsidR="00CE3626" w:rsidRPr="00CE3626" w:rsidRDefault="00CE3626" w:rsidP="00CE3626">
      <w:pPr>
        <w:spacing w:after="0" w:line="240" w:lineRule="auto"/>
        <w:rPr>
          <w:rFonts w:ascii="Times New Roman" w:eastAsia="Times New Roman" w:hAnsi="Times New Roman" w:cs="Times New Roman"/>
          <w:sz w:val="24"/>
          <w:szCs w:val="20"/>
          <w:lang w:eastAsia="nb-NO"/>
        </w:rPr>
      </w:pPr>
    </w:p>
    <w:p w14:paraId="5059006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i/>
          <w:iCs/>
          <w:color w:val="4BACC6"/>
          <w:sz w:val="24"/>
          <w:szCs w:val="24"/>
          <w:lang w:eastAsia="nb-NO"/>
        </w:rPr>
        <w:t>[Virksomhetene plikter å bruke standardkontrakter med tilhørende kontraktformularer og bilag for anskaffelser over kr 500</w:t>
      </w:r>
      <w:r w:rsidRPr="00CE3626">
        <w:rPr>
          <w:rFonts w:ascii="Times New Roman" w:eastAsia="Times New Roman" w:hAnsi="Times New Roman" w:cs="Times New Roman"/>
          <w:i/>
          <w:iCs/>
          <w:color w:val="4BACC6"/>
          <w:sz w:val="24"/>
          <w:szCs w:val="24"/>
          <w:lang w:eastAsia="nb-NO"/>
        </w:rPr>
        <w:t> </w:t>
      </w:r>
      <w:r w:rsidRPr="00CE3626">
        <w:rPr>
          <w:rFonts w:ascii="Oslo Sans Office" w:eastAsia="Times New Roman" w:hAnsi="Oslo Sans Office" w:cs="Segoe UI"/>
          <w:i/>
          <w:iCs/>
          <w:color w:val="4BACC6"/>
          <w:sz w:val="24"/>
          <w:szCs w:val="24"/>
          <w:lang w:eastAsia="nb-NO"/>
        </w:rPr>
        <w:t>000 p</w:t>
      </w:r>
      <w:r w:rsidRPr="00CE3626">
        <w:rPr>
          <w:rFonts w:ascii="Oslo Sans Office" w:eastAsia="Times New Roman" w:hAnsi="Oslo Sans Office" w:cs="Oslo Sans Office"/>
          <w:i/>
          <w:iCs/>
          <w:color w:val="4BACC6"/>
          <w:sz w:val="24"/>
          <w:szCs w:val="24"/>
          <w:lang w:eastAsia="nb-NO"/>
        </w:rPr>
        <w:t>å</w:t>
      </w:r>
      <w:r w:rsidRPr="00CE3626">
        <w:rPr>
          <w:rFonts w:ascii="Oslo Sans Office" w:eastAsia="Times New Roman" w:hAnsi="Oslo Sans Office" w:cs="Segoe UI"/>
          <w:i/>
          <w:iCs/>
          <w:color w:val="4BACC6"/>
          <w:sz w:val="24"/>
          <w:szCs w:val="24"/>
          <w:lang w:eastAsia="nb-NO"/>
        </w:rPr>
        <w:t xml:space="preserve"> omr</w:t>
      </w:r>
      <w:r w:rsidRPr="00CE3626">
        <w:rPr>
          <w:rFonts w:ascii="Oslo Sans Office" w:eastAsia="Times New Roman" w:hAnsi="Oslo Sans Office" w:cs="Oslo Sans Office"/>
          <w:i/>
          <w:iCs/>
          <w:color w:val="4BACC6"/>
          <w:sz w:val="24"/>
          <w:szCs w:val="24"/>
          <w:lang w:eastAsia="nb-NO"/>
        </w:rPr>
        <w:t>å</w:t>
      </w:r>
      <w:r w:rsidRPr="00CE3626">
        <w:rPr>
          <w:rFonts w:ascii="Oslo Sans Office" w:eastAsia="Times New Roman" w:hAnsi="Oslo Sans Office" w:cs="Segoe UI"/>
          <w:i/>
          <w:iCs/>
          <w:color w:val="4BACC6"/>
          <w:sz w:val="24"/>
          <w:szCs w:val="24"/>
          <w:lang w:eastAsia="nb-NO"/>
        </w:rPr>
        <w:t>der som er omfattet av en standardkontrakt. P</w:t>
      </w:r>
      <w:r w:rsidRPr="00CE3626">
        <w:rPr>
          <w:rFonts w:ascii="Oslo Sans Office" w:eastAsia="Times New Roman" w:hAnsi="Oslo Sans Office" w:cs="Oslo Sans Office"/>
          <w:i/>
          <w:iCs/>
          <w:color w:val="4BACC6"/>
          <w:sz w:val="24"/>
          <w:szCs w:val="24"/>
          <w:lang w:eastAsia="nb-NO"/>
        </w:rPr>
        <w:t>å</w:t>
      </w:r>
      <w:r w:rsidRPr="00CE3626">
        <w:rPr>
          <w:rFonts w:ascii="Oslo Sans Office" w:eastAsia="Times New Roman" w:hAnsi="Oslo Sans Office" w:cs="Segoe UI"/>
          <w:i/>
          <w:iCs/>
          <w:color w:val="4BACC6"/>
          <w:sz w:val="24"/>
          <w:szCs w:val="24"/>
          <w:lang w:eastAsia="nb-NO"/>
        </w:rPr>
        <w:t xml:space="preserve"> omr</w:t>
      </w:r>
      <w:r w:rsidRPr="00CE3626">
        <w:rPr>
          <w:rFonts w:ascii="Oslo Sans Office" w:eastAsia="Times New Roman" w:hAnsi="Oslo Sans Office" w:cs="Oslo Sans Office"/>
          <w:i/>
          <w:iCs/>
          <w:color w:val="4BACC6"/>
          <w:sz w:val="24"/>
          <w:szCs w:val="24"/>
          <w:lang w:eastAsia="nb-NO"/>
        </w:rPr>
        <w:t>å</w:t>
      </w:r>
      <w:r w:rsidRPr="00CE3626">
        <w:rPr>
          <w:rFonts w:ascii="Oslo Sans Office" w:eastAsia="Times New Roman" w:hAnsi="Oslo Sans Office" w:cs="Segoe UI"/>
          <w:i/>
          <w:iCs/>
          <w:color w:val="4BACC6"/>
          <w:sz w:val="24"/>
          <w:szCs w:val="24"/>
          <w:lang w:eastAsia="nb-NO"/>
        </w:rPr>
        <w:t>der som ikke er omfattet av en standardkontrakt skal virksomhetene bruke Oslomodellen etter instruksen.</w:t>
      </w:r>
      <w:r w:rsidRPr="00CE3626">
        <w:rPr>
          <w:rFonts w:ascii="Oslo Sans Office" w:eastAsia="Times New Roman" w:hAnsi="Oslo Sans Office" w:cs="Segoe UI"/>
          <w:color w:val="4BACC6"/>
          <w:sz w:val="24"/>
          <w:szCs w:val="24"/>
          <w:lang w:eastAsia="nb-NO"/>
        </w:rPr>
        <w:t> </w:t>
      </w:r>
    </w:p>
    <w:p w14:paraId="0171FFD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4BACC6"/>
          <w:sz w:val="24"/>
          <w:szCs w:val="24"/>
          <w:lang w:eastAsia="nb-NO"/>
        </w:rPr>
        <w:t> </w:t>
      </w:r>
    </w:p>
    <w:p w14:paraId="0D715F7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i/>
          <w:iCs/>
          <w:color w:val="4BACC6"/>
          <w:sz w:val="24"/>
          <w:szCs w:val="24"/>
          <w:lang w:eastAsia="nb-NO"/>
        </w:rPr>
        <w:t>Seriøsitetskravene anvendes i ulik grad ut fra risiko for arbeidslivskriminalitet eller sosial dumping i den enkelte kontrakt.</w:t>
      </w:r>
      <w:r w:rsidRPr="00CE3626">
        <w:rPr>
          <w:rFonts w:ascii="Oslo Sans Office" w:eastAsia="Times New Roman" w:hAnsi="Oslo Sans Office" w:cs="Segoe UI"/>
          <w:color w:val="4BACC6"/>
          <w:sz w:val="24"/>
          <w:szCs w:val="24"/>
          <w:lang w:eastAsia="nb-NO"/>
        </w:rPr>
        <w:t> </w:t>
      </w:r>
    </w:p>
    <w:p w14:paraId="5168D33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4BACC6"/>
          <w:sz w:val="24"/>
          <w:szCs w:val="24"/>
          <w:lang w:eastAsia="nb-NO"/>
        </w:rPr>
        <w:lastRenderedPageBreak/>
        <w:t> </w:t>
      </w:r>
    </w:p>
    <w:p w14:paraId="3D7CC388" w14:textId="32A449F0"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73C8124D">
        <w:rPr>
          <w:rFonts w:ascii="Oslo Sans Office" w:eastAsia="Times New Roman" w:hAnsi="Oslo Sans Office" w:cs="Segoe UI"/>
          <w:i/>
          <w:iCs/>
          <w:color w:val="4BABC6"/>
          <w:sz w:val="24"/>
          <w:szCs w:val="24"/>
          <w:lang w:eastAsia="nb-NO"/>
        </w:rPr>
        <w:t>Krav A-E i Oslomodellen skal benyttes i alle tjenestekontrakter fra kr 100</w:t>
      </w:r>
      <w:r w:rsidRPr="73C8124D">
        <w:rPr>
          <w:rFonts w:ascii="Times New Roman" w:eastAsia="Times New Roman" w:hAnsi="Times New Roman" w:cs="Times New Roman"/>
          <w:i/>
          <w:iCs/>
          <w:color w:val="4BABC6"/>
          <w:sz w:val="24"/>
          <w:szCs w:val="24"/>
          <w:lang w:eastAsia="nb-NO"/>
        </w:rPr>
        <w:t> </w:t>
      </w:r>
      <w:r w:rsidRPr="73C8124D">
        <w:rPr>
          <w:rFonts w:ascii="Oslo Sans Office" w:eastAsia="Times New Roman" w:hAnsi="Oslo Sans Office" w:cs="Segoe UI"/>
          <w:i/>
          <w:iCs/>
          <w:color w:val="4BABC6"/>
          <w:sz w:val="24"/>
          <w:szCs w:val="24"/>
          <w:lang w:eastAsia="nb-NO"/>
        </w:rPr>
        <w:t>000 til kr 500</w:t>
      </w:r>
      <w:r w:rsidRPr="73C8124D">
        <w:rPr>
          <w:rFonts w:ascii="Times New Roman" w:eastAsia="Times New Roman" w:hAnsi="Times New Roman" w:cs="Times New Roman"/>
          <w:i/>
          <w:iCs/>
          <w:color w:val="4BABC6"/>
          <w:sz w:val="24"/>
          <w:szCs w:val="24"/>
          <w:lang w:eastAsia="nb-NO"/>
        </w:rPr>
        <w:t> </w:t>
      </w:r>
      <w:r w:rsidRPr="73C8124D">
        <w:rPr>
          <w:rFonts w:ascii="Oslo Sans Office" w:eastAsia="Times New Roman" w:hAnsi="Oslo Sans Office" w:cs="Segoe UI"/>
          <w:i/>
          <w:iCs/>
          <w:color w:val="4BABC6"/>
          <w:sz w:val="24"/>
          <w:szCs w:val="24"/>
          <w:lang w:eastAsia="nb-NO"/>
        </w:rPr>
        <w:t xml:space="preserve">000. Ved risiko skal </w:t>
      </w:r>
      <w:r w:rsidR="65B0A4AA" w:rsidRPr="73C8124D">
        <w:rPr>
          <w:rFonts w:ascii="Oslo Sans Office" w:eastAsia="Times New Roman" w:hAnsi="Oslo Sans Office" w:cs="Segoe UI"/>
          <w:i/>
          <w:iCs/>
          <w:color w:val="4BABC6"/>
          <w:sz w:val="24"/>
          <w:szCs w:val="24"/>
          <w:lang w:eastAsia="nb-NO"/>
        </w:rPr>
        <w:t>F</w:t>
      </w:r>
      <w:r w:rsidRPr="73C8124D">
        <w:rPr>
          <w:rFonts w:ascii="Oslo Sans Office" w:eastAsia="Times New Roman" w:hAnsi="Oslo Sans Office" w:cs="Segoe UI"/>
          <w:i/>
          <w:iCs/>
          <w:color w:val="4BABC6"/>
          <w:sz w:val="24"/>
          <w:szCs w:val="24"/>
          <w:lang w:eastAsia="nb-NO"/>
        </w:rPr>
        <w:t>-T anvendes</w:t>
      </w:r>
      <w:r w:rsidR="76F7DDB4" w:rsidRPr="73C8124D">
        <w:rPr>
          <w:rFonts w:ascii="Oslo Sans Office" w:eastAsia="Times New Roman" w:hAnsi="Oslo Sans Office" w:cs="Segoe UI"/>
          <w:i/>
          <w:iCs/>
          <w:color w:val="4BABC6"/>
          <w:sz w:val="24"/>
          <w:szCs w:val="24"/>
          <w:lang w:eastAsia="nb-NO"/>
        </w:rPr>
        <w:t xml:space="preserve">. </w:t>
      </w:r>
      <w:r w:rsidRPr="73C8124D">
        <w:rPr>
          <w:rFonts w:ascii="Oslo Sans Office" w:eastAsia="Times New Roman" w:hAnsi="Oslo Sans Office" w:cs="Segoe UI"/>
          <w:i/>
          <w:iCs/>
          <w:color w:val="4BABC6"/>
          <w:sz w:val="24"/>
          <w:szCs w:val="24"/>
          <w:lang w:eastAsia="nb-NO"/>
        </w:rPr>
        <w:t> </w:t>
      </w:r>
      <w:r w:rsidRPr="73C8124D">
        <w:rPr>
          <w:rFonts w:ascii="Oslo Sans Office" w:eastAsia="Times New Roman" w:hAnsi="Oslo Sans Office" w:cs="Segoe UI"/>
          <w:color w:val="4BABC6"/>
          <w:sz w:val="24"/>
          <w:szCs w:val="24"/>
          <w:lang w:eastAsia="nb-NO"/>
        </w:rPr>
        <w:t> </w:t>
      </w:r>
    </w:p>
    <w:p w14:paraId="76661E02"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4BACC6"/>
          <w:sz w:val="24"/>
          <w:szCs w:val="24"/>
          <w:lang w:eastAsia="nb-NO"/>
        </w:rPr>
        <w:t> </w:t>
      </w:r>
    </w:p>
    <w:p w14:paraId="469A184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i/>
          <w:iCs/>
          <w:color w:val="4BABC6"/>
          <w:sz w:val="24"/>
          <w:szCs w:val="24"/>
          <w:lang w:eastAsia="nb-NO"/>
        </w:rPr>
        <w:t>Krav A-H skal anvendes i alle tjenestekontrakter over kr 500</w:t>
      </w:r>
      <w:r w:rsidRPr="00CE3626">
        <w:rPr>
          <w:rFonts w:ascii="Times New Roman" w:eastAsia="Times New Roman" w:hAnsi="Times New Roman" w:cs="Times New Roman"/>
          <w:i/>
          <w:iCs/>
          <w:color w:val="4BABC6"/>
          <w:sz w:val="24"/>
          <w:szCs w:val="24"/>
          <w:lang w:eastAsia="nb-NO"/>
        </w:rPr>
        <w:t> </w:t>
      </w:r>
      <w:r w:rsidRPr="00CE3626">
        <w:rPr>
          <w:rFonts w:ascii="Oslo Sans Office" w:eastAsia="Times New Roman" w:hAnsi="Oslo Sans Office" w:cs="Segoe UI"/>
          <w:i/>
          <w:iCs/>
          <w:color w:val="4BABC6"/>
          <w:sz w:val="24"/>
          <w:szCs w:val="24"/>
          <w:lang w:eastAsia="nb-NO"/>
        </w:rPr>
        <w:t>000. Ved risiko skal videre I-T anvendes. Krav V om lærlinger benyttes når verdi er over statlig terskelverdi og har en varighet over 3 måneder]</w:t>
      </w:r>
      <w:r w:rsidRPr="00CE3626">
        <w:rPr>
          <w:rFonts w:ascii="Oslo Sans Office" w:eastAsia="Times New Roman" w:hAnsi="Oslo Sans Office" w:cs="Segoe UI"/>
          <w:color w:val="4BABC6"/>
          <w:sz w:val="24"/>
          <w:szCs w:val="24"/>
          <w:lang w:eastAsia="nb-NO"/>
        </w:rPr>
        <w:t> </w:t>
      </w:r>
    </w:p>
    <w:p w14:paraId="20A1544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4BACC6"/>
          <w:sz w:val="24"/>
          <w:szCs w:val="24"/>
          <w:lang w:eastAsia="nb-NO"/>
        </w:rPr>
        <w:t> </w:t>
      </w:r>
    </w:p>
    <w:p w14:paraId="6829DE89" w14:textId="61C9D58D"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73C8124D">
        <w:rPr>
          <w:rFonts w:ascii="Oslo Sans Office" w:eastAsia="Times New Roman" w:hAnsi="Oslo Sans Office" w:cs="Segoe UI"/>
          <w:i/>
          <w:iCs/>
          <w:color w:val="4BACC6"/>
          <w:sz w:val="24"/>
          <w:szCs w:val="24"/>
          <w:lang w:eastAsia="nb-NO"/>
        </w:rPr>
        <w:t xml:space="preserve">[Krav A-E </w:t>
      </w:r>
      <w:proofErr w:type="gramStart"/>
      <w:r w:rsidRPr="73C8124D">
        <w:rPr>
          <w:rFonts w:ascii="Oslo Sans Office" w:eastAsia="Times New Roman" w:hAnsi="Oslo Sans Office" w:cs="Segoe UI"/>
          <w:i/>
          <w:iCs/>
          <w:color w:val="4BACC6"/>
          <w:sz w:val="24"/>
          <w:szCs w:val="24"/>
          <w:lang w:eastAsia="nb-NO"/>
        </w:rPr>
        <w:t>fremgår</w:t>
      </w:r>
      <w:proofErr w:type="gramEnd"/>
      <w:r w:rsidRPr="73C8124D">
        <w:rPr>
          <w:rFonts w:ascii="Oslo Sans Office" w:eastAsia="Times New Roman" w:hAnsi="Oslo Sans Office" w:cs="Segoe UI"/>
          <w:i/>
          <w:iCs/>
          <w:color w:val="4BACC6"/>
          <w:sz w:val="24"/>
          <w:szCs w:val="24"/>
          <w:lang w:eastAsia="nb-NO"/>
        </w:rPr>
        <w:t xml:space="preserve"> i det følgende. Kravene er obligatoriske i tjenestekontrakter over kr 100</w:t>
      </w:r>
      <w:r w:rsidRPr="73C8124D">
        <w:rPr>
          <w:rFonts w:ascii="Times New Roman" w:eastAsia="Times New Roman" w:hAnsi="Times New Roman" w:cs="Times New Roman"/>
          <w:i/>
          <w:iCs/>
          <w:color w:val="4BACC6"/>
          <w:sz w:val="24"/>
          <w:szCs w:val="24"/>
          <w:lang w:eastAsia="nb-NO"/>
        </w:rPr>
        <w:t> </w:t>
      </w:r>
      <w:r w:rsidRPr="73C8124D">
        <w:rPr>
          <w:rFonts w:ascii="Oslo Sans Office" w:eastAsia="Times New Roman" w:hAnsi="Oslo Sans Office" w:cs="Segoe UI"/>
          <w:i/>
          <w:iCs/>
          <w:color w:val="4BACC6"/>
          <w:sz w:val="24"/>
          <w:szCs w:val="24"/>
          <w:lang w:eastAsia="nb-NO"/>
        </w:rPr>
        <w:t>000</w:t>
      </w:r>
      <w:r w:rsidR="69DE0735" w:rsidRPr="73C8124D">
        <w:rPr>
          <w:rFonts w:ascii="Oslo Sans Office" w:eastAsia="Times New Roman" w:hAnsi="Oslo Sans Office" w:cs="Segoe UI"/>
          <w:i/>
          <w:iCs/>
          <w:color w:val="4BACC6"/>
          <w:sz w:val="24"/>
          <w:szCs w:val="24"/>
          <w:lang w:eastAsia="nb-NO"/>
        </w:rPr>
        <w:t>.</w:t>
      </w:r>
      <w:r w:rsidRPr="73C8124D">
        <w:rPr>
          <w:rFonts w:ascii="Oslo Sans Office" w:eastAsia="Times New Roman" w:hAnsi="Oslo Sans Office" w:cs="Segoe UI"/>
          <w:i/>
          <w:iCs/>
          <w:color w:val="4BACC6"/>
          <w:sz w:val="24"/>
          <w:szCs w:val="24"/>
          <w:lang w:eastAsia="nb-NO"/>
        </w:rPr>
        <w:t>]</w:t>
      </w:r>
      <w:r w:rsidRPr="73C8124D">
        <w:rPr>
          <w:rFonts w:ascii="Oslo Sans Office" w:eastAsia="Times New Roman" w:hAnsi="Oslo Sans Office" w:cs="Segoe UI"/>
          <w:color w:val="4BACC6"/>
          <w:sz w:val="24"/>
          <w:szCs w:val="24"/>
          <w:lang w:eastAsia="nb-NO"/>
        </w:rPr>
        <w:t> </w:t>
      </w:r>
    </w:p>
    <w:p w14:paraId="294B0BF5" w14:textId="77777777" w:rsidR="00CE3626" w:rsidRPr="00CE3626" w:rsidRDefault="00CE3626" w:rsidP="00CE3626">
      <w:pPr>
        <w:spacing w:after="0" w:line="240" w:lineRule="auto"/>
        <w:rPr>
          <w:rFonts w:ascii="Times New Roman" w:eastAsia="Times New Roman" w:hAnsi="Times New Roman" w:cs="Times New Roman"/>
          <w:sz w:val="24"/>
          <w:szCs w:val="20"/>
          <w:lang w:eastAsia="nb-NO"/>
        </w:rPr>
      </w:pPr>
    </w:p>
    <w:p w14:paraId="3F1675D8" w14:textId="1B8C0BA4" w:rsidR="00CE3626" w:rsidRPr="00CE3626" w:rsidRDefault="00CE3626" w:rsidP="00A533D8">
      <w:pPr>
        <w:pStyle w:val="Overskrift2"/>
        <w:rPr>
          <w:rFonts w:eastAsia="Times New Roman"/>
          <w:lang w:eastAsia="nb-NO"/>
        </w:rPr>
      </w:pPr>
      <w:bookmarkStart w:id="44" w:name="_Toc167800972"/>
      <w:r w:rsidRPr="00CE3626">
        <w:rPr>
          <w:rFonts w:eastAsia="Times New Roman"/>
          <w:lang w:eastAsia="nb-NO"/>
        </w:rPr>
        <w:t>Krav til lønns- og arbeidsvilkår</w:t>
      </w:r>
      <w:bookmarkEnd w:id="44"/>
      <w:r w:rsidRPr="00CE3626">
        <w:rPr>
          <w:rFonts w:eastAsia="Times New Roman"/>
          <w:lang w:eastAsia="nb-NO"/>
        </w:rPr>
        <w:t xml:space="preserve">  </w:t>
      </w:r>
    </w:p>
    <w:p w14:paraId="5BB3B004"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Medvirkende arbeiders lønns- og arbeidsvilkår skal ikke være dårligere enn det som følger av den til enhver tid gjeldende arbeidsmiljølovgivning.  </w:t>
      </w:r>
    </w:p>
    <w:p w14:paraId="17746D6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896147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Med lønns- og arbeidsvilkår menes blant annet arbeidstid, lønn herunder overtidstillegg, skift- og turnustillegg og ulempetillegg, obligatorisk tjenestepensjon og dekning av utgifter til reise, kost og losji.  </w:t>
      </w:r>
    </w:p>
    <w:p w14:paraId="609BB90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51150F70"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På områder som er dekket av forskrift om allmenngjort tariffavtale skal medvirkende arbeiders lønns- og arbeidsvilkår ikke være dårligere enn</w:t>
      </w:r>
      <w:r w:rsidRPr="00CE3626">
        <w:rPr>
          <w:rFonts w:ascii="Times New Roman" w:eastAsia="Times New Roman" w:hAnsi="Times New Roman" w:cs="Times New Roman"/>
          <w:sz w:val="24"/>
          <w:szCs w:val="24"/>
          <w:lang w:eastAsia="nb-NO"/>
        </w:rPr>
        <w:t> </w:t>
      </w:r>
      <w:r w:rsidRPr="00CE3626">
        <w:rPr>
          <w:rFonts w:ascii="Oslo Sans Office" w:eastAsia="Times New Roman" w:hAnsi="Oslo Sans Office" w:cs="Segoe UI"/>
          <w:sz w:val="24"/>
          <w:szCs w:val="24"/>
          <w:lang w:eastAsia="nb-NO"/>
        </w:rPr>
        <w:t>allmenngj</w:t>
      </w:r>
      <w:r w:rsidRPr="00CE3626">
        <w:rPr>
          <w:rFonts w:ascii="Oslo Sans Office" w:eastAsia="Times New Roman" w:hAnsi="Oslo Sans Office" w:cs="Oslo Sans Office"/>
          <w:sz w:val="24"/>
          <w:szCs w:val="24"/>
          <w:lang w:eastAsia="nb-NO"/>
        </w:rPr>
        <w:t>ø</w:t>
      </w:r>
      <w:r w:rsidRPr="00CE3626">
        <w:rPr>
          <w:rFonts w:ascii="Oslo Sans Office" w:eastAsia="Times New Roman" w:hAnsi="Oslo Sans Office" w:cs="Segoe UI"/>
          <w:sz w:val="24"/>
          <w:szCs w:val="24"/>
          <w:lang w:eastAsia="nb-NO"/>
        </w:rPr>
        <w:t>ringsforskriften for den aktuelle bransje.</w:t>
      </w:r>
      <w:r w:rsidRPr="00CE3626">
        <w:rPr>
          <w:rFonts w:ascii="Times New Roman" w:eastAsia="Times New Roman" w:hAnsi="Times New Roman" w:cs="Times New Roman"/>
          <w:sz w:val="24"/>
          <w:szCs w:val="24"/>
          <w:lang w:eastAsia="nb-NO"/>
        </w:rPr>
        <w:t>  </w:t>
      </w:r>
      <w:r w:rsidRPr="00CE3626">
        <w:rPr>
          <w:rFonts w:ascii="Oslo Sans Office" w:eastAsia="Times New Roman" w:hAnsi="Oslo Sans Office" w:cs="Segoe UI"/>
          <w:sz w:val="24"/>
          <w:szCs w:val="24"/>
          <w:lang w:eastAsia="nb-NO"/>
        </w:rPr>
        <w:t> </w:t>
      </w:r>
    </w:p>
    <w:p w14:paraId="2FFE1EB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2EE3DC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På områder som ikke er dekket av forskrift om allmenngjort tariffavtale, skal medvirkende arbeiders lønns- og arbeidsvilkår ikke være dårligere enn landsomfattende tariffavtale for den aktuelle bransje.</w:t>
      </w:r>
      <w:r w:rsidRPr="00CE3626">
        <w:rPr>
          <w:rFonts w:ascii="Times New Roman" w:eastAsia="Times New Roman" w:hAnsi="Times New Roman" w:cs="Times New Roman"/>
          <w:sz w:val="24"/>
          <w:szCs w:val="24"/>
          <w:lang w:eastAsia="nb-NO"/>
        </w:rPr>
        <w:t>  </w:t>
      </w:r>
      <w:r w:rsidRPr="00CE3626">
        <w:rPr>
          <w:rFonts w:ascii="Oslo Sans Office" w:eastAsia="Times New Roman" w:hAnsi="Oslo Sans Office" w:cs="Segoe UI"/>
          <w:sz w:val="24"/>
          <w:szCs w:val="24"/>
          <w:lang w:eastAsia="nb-NO"/>
        </w:rPr>
        <w:t> </w:t>
      </w:r>
    </w:p>
    <w:p w14:paraId="48C5FF6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EE4A82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På områder som ikke er dekket av allmenngjøringsforskrift eller landsdekkende tariffavtale, skal Leverandøren se hen til allmenngjort eller landsdekkende tariffavtaler for lignende arbeidsområder, og fastsette lønns- og arbeidsvilkår for medvirkende arbeider som ikke er dårligere enn disse.  </w:t>
      </w:r>
    </w:p>
    <w:p w14:paraId="5514AD4C"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5492CA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 det ikke finnes allmenngjort eller landsdekkende tariffavtale for lignende arbeidsområde, skal medvirkende arbeiders lønns- og arbeidsvilkår ikke være vesentlig dårligere enn det som er normalt i yrket og som det er naturlig å sammenligne med. </w:t>
      </w:r>
    </w:p>
    <w:p w14:paraId="3341E52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020183C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lastRenderedPageBreak/>
        <w:t>Der Leverandøren eller underleverandør tilbyr innkvartering for arbeidere som medvirker til oppfyllelse av denne kontrakten, skal Leverandøren på forespørsel dokumentere at boliglokalene er forsvarlig utformet, innredet og vedlikeholdt i tråd med arbeidsmiljøloven eller tariffavtaler der disse stiller høyere krav til innkvartering. Leverandøren skal også på forespørsel dokumentere at innkreving av husleie er i henhold til arbeidsmiljøloven og husleieloven.  </w:t>
      </w:r>
    </w:p>
    <w:p w14:paraId="0F2A3FD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2E0ECC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Leverandøren skal på forespørsel vederlagsfritt dokumentere at krav som følger av denne bestemmelsen er oppfylt. Dokumentasjon som minimum kan kreves er kopi av arbeidsavtale, lønnsslipp, timeliste, arbeiderens CV og arbeidsgiverens bankutskrift. </w:t>
      </w:r>
    </w:p>
    <w:p w14:paraId="69E9A4C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3634F7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Leverandøren og eventuelle underleverandører plikter å føre timelister. Timelistene skal minimum vise dato og klokkeslett for arbeidets begynnelse og slutt, varighet på lovpålagte pauser, og det totale antall arbeidede timer per dag og per uke. Det skal fremgå tydelig hvilke oppdrag timene gjelder for. </w:t>
      </w:r>
    </w:p>
    <w:p w14:paraId="53ED6F8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56DBCD2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på forespørsel dokumentere skriftlig avtale om trekk i lønn, gjennomsnittsberegning av arbeidstid og arbeidsplan. </w:t>
      </w:r>
    </w:p>
    <w:p w14:paraId="495A45D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735CF1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på forespørsel dokumentere betaling for kostnader knyttet til kost, losji og reise der arbeideren har rett til slik utgiftsdekning. </w:t>
      </w:r>
    </w:p>
    <w:p w14:paraId="5656E04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5DE7CB3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gjennomføre nødvendig kontroll hos sine underleverandører for å påse at pliktene etter denne bestemmelsen overholdes. Personvern skal ivaretas ved kontroll.  </w:t>
      </w:r>
    </w:p>
    <w:p w14:paraId="206C676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9C8CE5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Leverandøren skal </w:t>
      </w:r>
      <w:proofErr w:type="gramStart"/>
      <w:r w:rsidRPr="00CE3626">
        <w:rPr>
          <w:rFonts w:ascii="Oslo Sans Office" w:eastAsia="Times New Roman" w:hAnsi="Oslo Sans Office" w:cs="Segoe UI"/>
          <w:sz w:val="24"/>
          <w:szCs w:val="24"/>
          <w:lang w:eastAsia="nb-NO"/>
        </w:rPr>
        <w:t>for øvrig</w:t>
      </w:r>
      <w:proofErr w:type="gramEnd"/>
      <w:r w:rsidRPr="00CE3626">
        <w:rPr>
          <w:rFonts w:ascii="Oslo Sans Office" w:eastAsia="Times New Roman" w:hAnsi="Oslo Sans Office" w:cs="Segoe UI"/>
          <w:sz w:val="24"/>
          <w:szCs w:val="24"/>
          <w:lang w:eastAsia="nb-NO"/>
        </w:rPr>
        <w:t xml:space="preserve"> overholde den til enhver tid gjeldende arbeidsmiljølov. </w:t>
      </w:r>
    </w:p>
    <w:p w14:paraId="27A192B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C87251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denne bestemmelsen skal Leverandøren rette forholdet umiddelbart. Oppdragsgiver har rett til å holde tilbake et forholdsmessig beløp på opptil to ganger uberettiget besparelse frem til forholdet er rettet. </w:t>
      </w:r>
    </w:p>
    <w:p w14:paraId="67A7BC2C"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8EAE0E4"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Ved brudd på denne bestemmelsen har Oppdragsgiver rett til å ilegge et forholdsmessig gebyr og/eller forholdsmessig avkorte vederlaget til Leverandøren. Beløpet skal ikke være mindre enn kr 1 500 per brudd per person. </w:t>
      </w:r>
      <w:r w:rsidRPr="00CE3626">
        <w:rPr>
          <w:rFonts w:ascii="Oslo Sans Office" w:eastAsia="Times New Roman" w:hAnsi="Oslo Sans Office" w:cs="Segoe UI"/>
          <w:sz w:val="24"/>
          <w:szCs w:val="24"/>
          <w:lang w:eastAsia="nb-NO"/>
        </w:rPr>
        <w:lastRenderedPageBreak/>
        <w:t>Ved vurderingen av hva som er forholdsmessig, skal det særlig legges vekt på bruddets alvorlighetsgrad, omfang, varighet og betydning for Oppdragsgiver. </w:t>
      </w:r>
    </w:p>
    <w:p w14:paraId="55C25CC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1C6EF360"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Ved vesentlig brudd på bestemmelsen hos underleverandør, kan Oppdragsgiver kreve at Leverandøren skifter ut underleverandør. Utskiftingen skal skje uten kostnad for Oppdragsgiver.  </w:t>
      </w:r>
    </w:p>
    <w:p w14:paraId="677B679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0442E5A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vesentlig brudd på denne bestemmelsen kan Oppdragsgiver heve avtalen, uavhengig av om Leverandøren retter forholdene. Dersom Oppdragsgiver hever kontrakten med Leverandøren, kan Oppdragsgiver kreve å få tiltransportert Leverandørens kontrakter med underleverandører. </w:t>
      </w:r>
    </w:p>
    <w:p w14:paraId="1570F590"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9894A2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Alle avtaler Leverandøren inngår for utførelse av arbeid under denne kontrakten, skal inneholde tilsvarende bestemmelser. </w:t>
      </w:r>
    </w:p>
    <w:p w14:paraId="12EDFCBB" w14:textId="77777777" w:rsidR="00CE3626" w:rsidRPr="00CE3626" w:rsidRDefault="00CE3626" w:rsidP="00CE3626">
      <w:pPr>
        <w:spacing w:after="0" w:line="240" w:lineRule="auto"/>
        <w:textAlignment w:val="baseline"/>
        <w:rPr>
          <w:rFonts w:ascii="Oslo Sans Office" w:eastAsia="Times New Roman" w:hAnsi="Oslo Sans Office" w:cs="Segoe UI"/>
          <w:b/>
          <w:bCs/>
          <w:sz w:val="24"/>
          <w:szCs w:val="24"/>
          <w:lang w:eastAsia="nb-NO"/>
        </w:rPr>
      </w:pPr>
    </w:p>
    <w:p w14:paraId="4F054782" w14:textId="5DA8F281" w:rsidR="00CE3626" w:rsidRPr="00CE3626" w:rsidRDefault="00CE3626" w:rsidP="00A533D8">
      <w:pPr>
        <w:pStyle w:val="Overskrift2"/>
        <w:rPr>
          <w:rFonts w:eastAsia="Times New Roman"/>
          <w:lang w:eastAsia="nb-NO"/>
        </w:rPr>
      </w:pPr>
      <w:bookmarkStart w:id="45" w:name="_Toc167800973"/>
      <w:r w:rsidRPr="00CE3626">
        <w:rPr>
          <w:rFonts w:eastAsia="Times New Roman"/>
          <w:lang w:eastAsia="nb-NO"/>
        </w:rPr>
        <w:t>Krav om elektronisk betaling og oppgjør</w:t>
      </w:r>
      <w:bookmarkEnd w:id="45"/>
      <w:r w:rsidRPr="00CE3626">
        <w:rPr>
          <w:rFonts w:eastAsia="Times New Roman"/>
          <w:lang w:eastAsia="nb-NO"/>
        </w:rPr>
        <w:t> </w:t>
      </w:r>
    </w:p>
    <w:p w14:paraId="18951B3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All betaling og oppgjør i forbindelse med oppfyllelse av denne kontrakten skal foretas med elektronisk betalingsmiddel, og skal kunne dokumenteres. </w:t>
      </w:r>
    </w:p>
    <w:p w14:paraId="2B41264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D65645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35C6C6C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5C3A4A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for utførelse av arbeid under denne kontrakten, skal inneholde tilsvarende bestemmelser. </w:t>
      </w:r>
    </w:p>
    <w:p w14:paraId="5D9103B2" w14:textId="77777777" w:rsidR="00CE3626" w:rsidRPr="00CE3626" w:rsidRDefault="00CE3626" w:rsidP="00CE3626">
      <w:pPr>
        <w:spacing w:after="0" w:line="240" w:lineRule="auto"/>
        <w:textAlignment w:val="baseline"/>
        <w:rPr>
          <w:rFonts w:ascii="Segoe UI" w:eastAsia="Times New Roman" w:hAnsi="Segoe UI" w:cs="Segoe UI"/>
          <w:b/>
          <w:sz w:val="18"/>
          <w:szCs w:val="18"/>
          <w:lang w:eastAsia="nb-NO"/>
        </w:rPr>
      </w:pPr>
    </w:p>
    <w:p w14:paraId="1F4799C2" w14:textId="0D574802" w:rsidR="00CE3626" w:rsidRPr="00CE3626" w:rsidRDefault="00CE3626" w:rsidP="00A533D8">
      <w:pPr>
        <w:pStyle w:val="Overskrift2"/>
        <w:rPr>
          <w:rFonts w:eastAsia="Times New Roman"/>
          <w:lang w:eastAsia="nb-NO"/>
        </w:rPr>
      </w:pPr>
      <w:bookmarkStart w:id="46" w:name="_Toc167800974"/>
      <w:r w:rsidRPr="00CE3626">
        <w:rPr>
          <w:rFonts w:eastAsia="Times New Roman"/>
          <w:lang w:eastAsia="nb-NO"/>
        </w:rPr>
        <w:t>Krav om elektronisk utbetaling av lønn til arbeiders bankkonto</w:t>
      </w:r>
      <w:bookmarkEnd w:id="46"/>
      <w:r w:rsidRPr="00CE3626">
        <w:rPr>
          <w:rFonts w:eastAsia="Times New Roman"/>
          <w:lang w:eastAsia="nb-NO"/>
        </w:rPr>
        <w:t> </w:t>
      </w:r>
    </w:p>
    <w:p w14:paraId="18E2760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Lønn, vederlag og annen godtgjørelse til arbeider som medvirker til å oppfylle kontrakten, skal utbetales til den enkelte arbeiders bankkonto uten kostnader for arbeideren.  </w:t>
      </w:r>
    </w:p>
    <w:p w14:paraId="42D5C5A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1E0B6CF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brudd per person. I vurderingen </w:t>
      </w:r>
      <w:r w:rsidRPr="00CE3626">
        <w:rPr>
          <w:rFonts w:ascii="Oslo Sans Office" w:eastAsia="Times New Roman" w:hAnsi="Oslo Sans Office" w:cs="Segoe UI"/>
          <w:sz w:val="24"/>
          <w:szCs w:val="24"/>
          <w:lang w:eastAsia="nb-NO"/>
        </w:rPr>
        <w:lastRenderedPageBreak/>
        <w:t>av hva som er forholdsmessig, skal det særlig legges vekt på bruddets alvorlighetsgrad, omfang, varighet og betydning for Oppdragsgiver.  </w:t>
      </w:r>
    </w:p>
    <w:p w14:paraId="3760BB9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508701C"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for utførelse av arbeid under denne kontrakten, skal inneholde tilsvarende bestemmelser. </w:t>
      </w:r>
    </w:p>
    <w:p w14:paraId="7FC1B21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4DB21D5" w14:textId="0D7ED091" w:rsidR="00CE3626" w:rsidRPr="00CE3626" w:rsidRDefault="00CE3626" w:rsidP="00A533D8">
      <w:pPr>
        <w:pStyle w:val="Overskrift2"/>
        <w:rPr>
          <w:rFonts w:eastAsia="Times New Roman"/>
          <w:lang w:eastAsia="nb-NO"/>
        </w:rPr>
      </w:pPr>
      <w:bookmarkStart w:id="47" w:name="_Toc167800975"/>
      <w:r w:rsidRPr="00CE3626">
        <w:rPr>
          <w:rFonts w:eastAsia="Times New Roman"/>
          <w:lang w:eastAsia="nb-NO"/>
        </w:rPr>
        <w:t>Krav om yrkesmessig integritet og dokumentasjonsplikt</w:t>
      </w:r>
      <w:bookmarkEnd w:id="47"/>
      <w:r w:rsidRPr="00CE3626">
        <w:rPr>
          <w:rFonts w:eastAsia="Times New Roman"/>
          <w:szCs w:val="20"/>
          <w:lang w:eastAsia="nb-NO"/>
        </w:rPr>
        <w:t> </w:t>
      </w:r>
    </w:p>
    <w:p w14:paraId="25ADC8D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Oppdragsgiver har berettiget tvil om Leverandørens eller eventuelle underleverandørers yrkesmessige integritet eller hvem som er kommunens reelle kontraktspart, plikter Leverandøren på forespørsel å fremlegge relevant dokumentasjon på at Leverandøren/underleverandør ikke har begått alvorlige feil som kan medføre tvil om yrkesmessig integritet og/eller hvem som er reell kontraktspart.  </w:t>
      </w:r>
    </w:p>
    <w:p w14:paraId="16FDA4A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BA1C93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14:paraId="28B1588A"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69E6EE4"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for utførelse av arbeid under denne kontrakten, skal inneholde tilsvarende bestemmelser.  </w:t>
      </w:r>
    </w:p>
    <w:p w14:paraId="7710E29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5DD28D4E" w14:textId="44A0AB64" w:rsidR="00CE3626" w:rsidRPr="00CE3626" w:rsidRDefault="00CE3626" w:rsidP="00A533D8">
      <w:pPr>
        <w:pStyle w:val="Overskrift2"/>
        <w:rPr>
          <w:rFonts w:eastAsia="Times New Roman"/>
          <w:bCs/>
          <w:lang w:eastAsia="nb-NO"/>
        </w:rPr>
      </w:pPr>
      <w:bookmarkStart w:id="48" w:name="_Toc167800976"/>
      <w:r w:rsidRPr="00CE3626">
        <w:rPr>
          <w:rFonts w:eastAsia="Times New Roman"/>
          <w:lang w:eastAsia="nb-NO"/>
        </w:rPr>
        <w:t>Oppdragsgivers rett til å gjennomføre revisjon og stedlig kontroll</w:t>
      </w:r>
      <w:bookmarkEnd w:id="48"/>
      <w:r w:rsidRPr="00CE3626">
        <w:rPr>
          <w:rFonts w:eastAsia="Times New Roman"/>
          <w:lang w:eastAsia="nb-NO"/>
        </w:rPr>
        <w:t> </w:t>
      </w:r>
    </w:p>
    <w:p w14:paraId="7183D54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 </w:t>
      </w:r>
    </w:p>
    <w:p w14:paraId="699B07B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7B841DB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p>
    <w:p w14:paraId="1676048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89958E2"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lastRenderedPageBreak/>
        <w:t>Tillitsvalgte kan ikke nektes adgang ved stedlig kontroll der kontraktsarbeidet utføres. </w:t>
      </w:r>
    </w:p>
    <w:p w14:paraId="3DF3B0C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8D120C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Revisjon og stedlig kontroll kan utføres av Oslo kommune eller tredjepart engasjert av Oppdragsgiver. Slik tredjepart identifiseres i denne bestemmelsen med Oppdragsgiver. Leverandøren kan motsette seg at en direkte konkurrent av Leverandøren blir oppnevnt som tredjepart. </w:t>
      </w:r>
    </w:p>
    <w:p w14:paraId="19E42AE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14E658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p>
    <w:p w14:paraId="179A2A8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05DB31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75AC487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D65695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Alle avtaler Leverandøren inngår for utførelse av arbeid under denne kontrakten, skal inneholde tilsvarende bestemmelser. </w:t>
      </w:r>
    </w:p>
    <w:p w14:paraId="6686A2D7" w14:textId="77777777" w:rsidR="00CE3626" w:rsidRPr="00CE3626" w:rsidRDefault="00CE3626" w:rsidP="00CE3626">
      <w:pPr>
        <w:spacing w:after="0" w:line="240" w:lineRule="auto"/>
        <w:textAlignment w:val="baseline"/>
        <w:rPr>
          <w:rFonts w:ascii="Oslo Sans Office" w:eastAsia="Times New Roman" w:hAnsi="Oslo Sans Office" w:cs="Segoe UI"/>
          <w:i/>
          <w:iCs/>
          <w:color w:val="4BABC6"/>
          <w:sz w:val="24"/>
          <w:szCs w:val="24"/>
          <w:lang w:eastAsia="nb-NO"/>
        </w:rPr>
      </w:pPr>
    </w:p>
    <w:p w14:paraId="5621FE8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i/>
          <w:iCs/>
          <w:color w:val="4BABC6"/>
          <w:sz w:val="24"/>
          <w:szCs w:val="24"/>
          <w:lang w:eastAsia="nb-NO"/>
        </w:rPr>
        <w:t>[Krav F-T anvendes i tillegg ved risiko for arbeidslivskriminalitet eller sosial dumping i alle tjenestekontrakter over kr 100 000. </w:t>
      </w:r>
      <w:r w:rsidRPr="00CE3626">
        <w:rPr>
          <w:rFonts w:ascii="Oslo Sans Office" w:eastAsia="Times New Roman" w:hAnsi="Oslo Sans Office" w:cs="Segoe UI"/>
          <w:color w:val="4BABC6"/>
          <w:sz w:val="24"/>
          <w:szCs w:val="24"/>
          <w:lang w:eastAsia="nb-NO"/>
        </w:rPr>
        <w:t> </w:t>
      </w:r>
    </w:p>
    <w:p w14:paraId="712E548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4BACC6"/>
          <w:sz w:val="24"/>
          <w:szCs w:val="24"/>
          <w:lang w:eastAsia="nb-NO"/>
        </w:rPr>
        <w:t> </w:t>
      </w:r>
    </w:p>
    <w:p w14:paraId="196D0CC5"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i/>
          <w:iCs/>
          <w:color w:val="4BABC6"/>
          <w:sz w:val="24"/>
          <w:szCs w:val="24"/>
          <w:lang w:eastAsia="nb-NO"/>
        </w:rPr>
        <w:t>Krav A-H anvendes i alle kontrakter over kr 500</w:t>
      </w:r>
      <w:r w:rsidRPr="00CE3626">
        <w:rPr>
          <w:rFonts w:ascii="Times New Roman" w:eastAsia="Times New Roman" w:hAnsi="Times New Roman" w:cs="Times New Roman"/>
          <w:i/>
          <w:iCs/>
          <w:color w:val="4BABC6"/>
          <w:sz w:val="24"/>
          <w:szCs w:val="24"/>
          <w:lang w:eastAsia="nb-NO"/>
        </w:rPr>
        <w:t> </w:t>
      </w:r>
      <w:r w:rsidRPr="00CE3626">
        <w:rPr>
          <w:rFonts w:ascii="Oslo Sans Office" w:eastAsia="Times New Roman" w:hAnsi="Oslo Sans Office" w:cs="Segoe UI"/>
          <w:i/>
          <w:iCs/>
          <w:color w:val="4BABC6"/>
          <w:sz w:val="24"/>
          <w:szCs w:val="24"/>
          <w:lang w:eastAsia="nb-NO"/>
        </w:rPr>
        <w:t>000. Ved risiko for arbeidslivskriminalitet eller sosial dumping skal krav I-T anvendes i tillegg. </w:t>
      </w:r>
      <w:r w:rsidRPr="00CE3626">
        <w:rPr>
          <w:rFonts w:ascii="Oslo Sans Office" w:eastAsia="Times New Roman" w:hAnsi="Oslo Sans Office" w:cs="Segoe UI"/>
          <w:color w:val="4BABC6"/>
          <w:sz w:val="24"/>
          <w:szCs w:val="24"/>
          <w:lang w:eastAsia="nb-NO"/>
        </w:rPr>
        <w:t> </w:t>
      </w:r>
    </w:p>
    <w:p w14:paraId="078F99B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4BACC6"/>
          <w:sz w:val="24"/>
          <w:szCs w:val="24"/>
          <w:lang w:eastAsia="nb-NO"/>
        </w:rPr>
        <w:t> </w:t>
      </w:r>
    </w:p>
    <w:p w14:paraId="2B07D0A7" w14:textId="77777777" w:rsidR="00CE3626" w:rsidRPr="00CE3626" w:rsidRDefault="00CE3626" w:rsidP="00CE3626">
      <w:pPr>
        <w:spacing w:after="0" w:line="240" w:lineRule="auto"/>
        <w:textAlignment w:val="baseline"/>
        <w:rPr>
          <w:rFonts w:ascii="Oslo Sans Office" w:eastAsia="Times New Roman" w:hAnsi="Oslo Sans Office" w:cs="Segoe UI"/>
          <w:color w:val="4BABC6"/>
          <w:sz w:val="24"/>
          <w:szCs w:val="24"/>
          <w:lang w:eastAsia="nb-NO"/>
        </w:rPr>
      </w:pPr>
      <w:r w:rsidRPr="00CE3626">
        <w:rPr>
          <w:rFonts w:ascii="Oslo Sans Office" w:eastAsia="Times New Roman" w:hAnsi="Oslo Sans Office" w:cs="Segoe UI"/>
          <w:i/>
          <w:iCs/>
          <w:color w:val="4BABC6"/>
          <w:sz w:val="24"/>
          <w:szCs w:val="24"/>
          <w:lang w:eastAsia="nb-NO"/>
        </w:rPr>
        <w:t xml:space="preserve">Krav F-T </w:t>
      </w:r>
      <w:proofErr w:type="gramStart"/>
      <w:r w:rsidRPr="00CE3626">
        <w:rPr>
          <w:rFonts w:ascii="Oslo Sans Office" w:eastAsia="Times New Roman" w:hAnsi="Oslo Sans Office" w:cs="Segoe UI"/>
          <w:i/>
          <w:iCs/>
          <w:color w:val="4BABC6"/>
          <w:sz w:val="24"/>
          <w:szCs w:val="24"/>
          <w:lang w:eastAsia="nb-NO"/>
        </w:rPr>
        <w:t>fremgår</w:t>
      </w:r>
      <w:proofErr w:type="gramEnd"/>
      <w:r w:rsidRPr="00CE3626">
        <w:rPr>
          <w:rFonts w:ascii="Oslo Sans Office" w:eastAsia="Times New Roman" w:hAnsi="Oslo Sans Office" w:cs="Segoe UI"/>
          <w:i/>
          <w:iCs/>
          <w:color w:val="4BABC6"/>
          <w:sz w:val="24"/>
          <w:szCs w:val="24"/>
          <w:lang w:eastAsia="nb-NO"/>
        </w:rPr>
        <w:t xml:space="preserve"> i det følgende. Punktene som ikke er relevante for kontrakten ut fra veiledningsteksten strykes. Husk å oppdatere nummerering og innholdsfortegnelse]</w:t>
      </w:r>
      <w:r w:rsidRPr="00CE3626">
        <w:rPr>
          <w:rFonts w:ascii="Oslo Sans Office" w:eastAsia="Times New Roman" w:hAnsi="Oslo Sans Office" w:cs="Segoe UI"/>
          <w:color w:val="4BABC6"/>
          <w:sz w:val="24"/>
          <w:szCs w:val="24"/>
          <w:lang w:eastAsia="nb-NO"/>
        </w:rPr>
        <w:t> </w:t>
      </w:r>
    </w:p>
    <w:p w14:paraId="65DC56B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50F82963" w14:textId="21FE35F8" w:rsidR="00CE3626" w:rsidRPr="00CE3626" w:rsidRDefault="00CE3626" w:rsidP="00A533D8">
      <w:pPr>
        <w:pStyle w:val="Overskrift2"/>
        <w:rPr>
          <w:rFonts w:eastAsia="Times New Roman"/>
          <w:lang w:eastAsia="nb-NO"/>
        </w:rPr>
      </w:pPr>
      <w:bookmarkStart w:id="49" w:name="_Toc167800977"/>
      <w:r w:rsidRPr="00CE3626">
        <w:rPr>
          <w:rFonts w:eastAsia="Times New Roman"/>
          <w:lang w:eastAsia="nb-NO"/>
        </w:rPr>
        <w:t>Konsekvenser ved brudd på konkurranselovgivningen</w:t>
      </w:r>
      <w:bookmarkEnd w:id="49"/>
      <w:r w:rsidRPr="00CE3626">
        <w:rPr>
          <w:rFonts w:eastAsia="Times New Roman"/>
          <w:lang w:eastAsia="nb-NO"/>
        </w:rPr>
        <w:t> </w:t>
      </w:r>
    </w:p>
    <w:p w14:paraId="5B58928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Dersom Oppdragsgiver har klare holdepunkter for at Leverandøren eller underleverandør har inngått avtaler med hensikt om å vri konkurransen, kan </w:t>
      </w:r>
      <w:r w:rsidRPr="00CE3626">
        <w:rPr>
          <w:rFonts w:ascii="Oslo Sans Office" w:eastAsia="Times New Roman" w:hAnsi="Oslo Sans Office" w:cs="Segoe UI"/>
          <w:sz w:val="24"/>
          <w:szCs w:val="24"/>
          <w:lang w:eastAsia="nb-NO"/>
        </w:rPr>
        <w:lastRenderedPageBreak/>
        <w:t>Oppdragsgiver heve kontrakten eller kreve utskifting av underleverandør for Leverandørens regning og risiko. Dersom Oppdragsgiver hever kontrakten med Leverandøren, kan Oppdragsgiver kreve å få tiltransportert Leverandørens kontrakter med underleverandører. </w:t>
      </w:r>
    </w:p>
    <w:p w14:paraId="6FFB386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3AF0FE6"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Før heving eller utskiftning av underleverandør skjer, skal Oppdragiver vurdere tiden som er gått siden bruddet på konkurranseloven ble begått, hvilke </w:t>
      </w:r>
      <w:proofErr w:type="spellStart"/>
      <w:r w:rsidRPr="00CE3626">
        <w:rPr>
          <w:rFonts w:ascii="Oslo Sans Office" w:eastAsia="Times New Roman" w:hAnsi="Oslo Sans Office" w:cs="Segoe UI"/>
          <w:sz w:val="24"/>
          <w:szCs w:val="24"/>
          <w:lang w:eastAsia="nb-NO"/>
        </w:rPr>
        <w:t>self</w:t>
      </w:r>
      <w:proofErr w:type="spellEnd"/>
      <w:r w:rsidRPr="00CE3626">
        <w:rPr>
          <w:rFonts w:ascii="Oslo Sans Office" w:eastAsia="Times New Roman" w:hAnsi="Oslo Sans Office" w:cs="Segoe UI"/>
          <w:sz w:val="24"/>
          <w:szCs w:val="24"/>
          <w:lang w:eastAsia="nb-NO"/>
        </w:rPr>
        <w:t>-</w:t>
      </w:r>
      <w:proofErr w:type="spellStart"/>
      <w:r w:rsidRPr="00CE3626">
        <w:rPr>
          <w:rFonts w:ascii="Oslo Sans Office" w:eastAsia="Times New Roman" w:hAnsi="Oslo Sans Office" w:cs="Segoe UI"/>
          <w:sz w:val="24"/>
          <w:szCs w:val="24"/>
          <w:lang w:eastAsia="nb-NO"/>
        </w:rPr>
        <w:t>cleaning</w:t>
      </w:r>
      <w:proofErr w:type="spellEnd"/>
      <w:r w:rsidRPr="00CE3626">
        <w:rPr>
          <w:rFonts w:ascii="Oslo Sans Office" w:eastAsia="Times New Roman" w:hAnsi="Oslo Sans Office" w:cs="Segoe UI"/>
          <w:sz w:val="24"/>
          <w:szCs w:val="24"/>
          <w:lang w:eastAsia="nb-NO"/>
        </w:rPr>
        <w:t>-tiltak som er iverksatt fra Leverandørens eller underleverandørens side og eventuelt andre momenter som kan ha betydning for vurderingen av om hevingen eller utskiftningen av underleverandør er forholdsmessig. Dersom bruddet på konkurranselovgivningen direkte har rammet eller berørt Oslo kommune, vil heving alltid anses å være forholdsmessig. </w:t>
      </w:r>
    </w:p>
    <w:p w14:paraId="3E01AD9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16E4FA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om utførelse av arbeid under denne kontrakten skal inneholde tilsvarende krav. </w:t>
      </w:r>
    </w:p>
    <w:p w14:paraId="5FF3926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1E44BBEF" w14:textId="3E6EBD47" w:rsidR="00CE3626" w:rsidRPr="00CE3626" w:rsidRDefault="6FE8E3F0" w:rsidP="00A533D8">
      <w:pPr>
        <w:pStyle w:val="Overskrift2"/>
        <w:rPr>
          <w:rFonts w:eastAsia="Times New Roman"/>
          <w:lang w:eastAsia="nb-NO"/>
        </w:rPr>
      </w:pPr>
      <w:r w:rsidRPr="73C8124D">
        <w:rPr>
          <w:rFonts w:eastAsia="Times New Roman"/>
          <w:lang w:eastAsia="nb-NO"/>
        </w:rPr>
        <w:t xml:space="preserve"> </w:t>
      </w:r>
      <w:bookmarkStart w:id="50" w:name="_Toc167800978"/>
      <w:r w:rsidR="00CE3626" w:rsidRPr="73C8124D">
        <w:rPr>
          <w:rFonts w:eastAsia="Times New Roman"/>
          <w:lang w:eastAsia="nb-NO"/>
        </w:rPr>
        <w:t>Krav om oppfyllelse av skatte- og avgiftsforpliktelser</w:t>
      </w:r>
      <w:bookmarkEnd w:id="50"/>
      <w:r w:rsidR="00CE3626" w:rsidRPr="73C8124D">
        <w:rPr>
          <w:rFonts w:eastAsia="Times New Roman"/>
          <w:lang w:eastAsia="nb-NO"/>
        </w:rPr>
        <w:t> </w:t>
      </w:r>
    </w:p>
    <w:p w14:paraId="4DEA87F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Leverandøren og eventuell underleverandør skal til enhver tid oppfylle sine forpliktelser til å betale skatter og avgifter. Leverandøren er ansvarlig for å dokumentere at underleverandører oppfyller sine skatte- og avgiftsforpliktelser.  </w:t>
      </w:r>
    </w:p>
    <w:p w14:paraId="396F7EF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0566172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Oppdragsgiver kan til enhver tid kreve fremleggelse av attest for skatt og merverdiavgift som ikke er eldre enn 6 måneder og foreta kontroll av Leverandørens og eventuelle underleverandørers oppfyllelse av forpliktelser til å betale skatt og/eller avgifter. Fra underleverandører med forretningsadresse i andre EØS-land enn Norge, skal det innhentes tilsvarende attest. Attestene skal til enhver tid finnes lett tilgjengelig for Oppdragsgiver.  </w:t>
      </w:r>
    </w:p>
    <w:p w14:paraId="38931C1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7EA89D6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bestemmelsen skal Leverandøren og eventuell underleverandør rette forholdet. Oppdragsgiver kan kreve at forholdet er rettet før Leverandøren eller eventuelle underleverandører påbegynner sitt kontraktsarbeid. Oppdragsgiver kan ilegge et gebyr på kr 1 500 per hverdag frem til forholdet er rettet. </w:t>
      </w:r>
    </w:p>
    <w:p w14:paraId="25AB617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AC7058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lastRenderedPageBreak/>
        <w:t>Ved vesentlig mislighold kan Oppdragsgiver i tillegg til å ilegge et gebyr, stanse arbeidet frem til forholdet er rettet eller heve avtalen. Dette gjelder uavhengig av om misligholdet skjer hos Leverandøren eller underleverandør.  </w:t>
      </w:r>
    </w:p>
    <w:p w14:paraId="002C943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Ved vesentlig brudd på bestemmelsen hos underleverandør, kan Oppdragsgiver kreve at Leverandøren skifter ut underleverandøren. </w:t>
      </w:r>
    </w:p>
    <w:p w14:paraId="493FD3D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0AE6CE5"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Utskiftingen skal skje uten kostnad for Oppdragsgiver. Oppdragsgiver kan heve avtalen med Leverandøren dersom underleverandøren som har begått det aktuelle bruddet ikke blir skiftet ut innen en satt frist fra Oppdragsgiver.  </w:t>
      </w:r>
    </w:p>
    <w:p w14:paraId="2E945F3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Retten til å kreve forholdet rettet, stanse arbeidene eller heve gjelder ikke dersom kravet formelt er bestridt overfor kompetent myndighet og Leverandøren kan sannsynliggjøre overfor Oppdragsgiver at det er berettiget å bestride kravet. </w:t>
      </w:r>
    </w:p>
    <w:p w14:paraId="0D167D0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2C75587"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om utførelse av arbeid under denne kontrakten skal inneholde tilsvarende krav. </w:t>
      </w:r>
    </w:p>
    <w:p w14:paraId="2428E9A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509925DA" w14:textId="2875715A" w:rsidR="00CE3626" w:rsidRPr="00CE3626" w:rsidRDefault="7E367B18" w:rsidP="00892B90">
      <w:pPr>
        <w:pStyle w:val="Overskrift2"/>
        <w:rPr>
          <w:rFonts w:eastAsia="Times New Roman"/>
          <w:lang w:eastAsia="nb-NO"/>
        </w:rPr>
      </w:pPr>
      <w:r w:rsidRPr="73C8124D">
        <w:rPr>
          <w:rFonts w:eastAsia="Times New Roman"/>
          <w:lang w:eastAsia="nb-NO"/>
        </w:rPr>
        <w:t xml:space="preserve"> </w:t>
      </w:r>
      <w:bookmarkStart w:id="51" w:name="_Toc167800979"/>
      <w:r w:rsidR="00CE3626" w:rsidRPr="73C8124D">
        <w:rPr>
          <w:rFonts w:eastAsia="Times New Roman"/>
          <w:lang w:eastAsia="nb-NO"/>
        </w:rPr>
        <w:t>Krav om begrensning i antall ledd underleverandører i vertikal kjede</w:t>
      </w:r>
      <w:bookmarkEnd w:id="51"/>
      <w:r w:rsidR="00CE3626" w:rsidRPr="73C8124D">
        <w:rPr>
          <w:rFonts w:eastAsia="Times New Roman"/>
          <w:lang w:eastAsia="nb-NO"/>
        </w:rPr>
        <w:t> </w:t>
      </w:r>
    </w:p>
    <w:p w14:paraId="1E4E092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Leverandøren kan maksimalt benytte</w:t>
      </w:r>
      <w:r w:rsidRPr="00CE3626">
        <w:rPr>
          <w:rFonts w:ascii="Oslo Sans Office" w:eastAsia="Times New Roman" w:hAnsi="Oslo Sans Office" w:cs="Segoe UI"/>
          <w:b/>
          <w:bCs/>
          <w:sz w:val="24"/>
          <w:szCs w:val="24"/>
          <w:lang w:eastAsia="nb-NO"/>
        </w:rPr>
        <w:t xml:space="preserve"> </w:t>
      </w:r>
      <w:r w:rsidRPr="00CE3626">
        <w:rPr>
          <w:rFonts w:ascii="Oslo Sans Office" w:eastAsia="Times New Roman" w:hAnsi="Oslo Sans Office" w:cs="Segoe UI"/>
          <w:color w:val="4BACC6"/>
          <w:sz w:val="24"/>
          <w:szCs w:val="24"/>
          <w:lang w:eastAsia="nb-NO"/>
        </w:rPr>
        <w:t xml:space="preserve">[ett ledd] </w:t>
      </w:r>
      <w:r w:rsidRPr="00CE3626">
        <w:rPr>
          <w:rFonts w:ascii="Oslo Sans Office" w:eastAsia="Times New Roman" w:hAnsi="Oslo Sans Office" w:cs="Segoe UI"/>
          <w:sz w:val="24"/>
          <w:szCs w:val="24"/>
          <w:lang w:eastAsia="nb-NO"/>
        </w:rPr>
        <w:t xml:space="preserve">underleverandører i vertikal kjede. Innleie regnes som ett ledd. Med </w:t>
      </w:r>
      <w:proofErr w:type="gramStart"/>
      <w:r w:rsidRPr="00CE3626">
        <w:rPr>
          <w:rFonts w:ascii="Oslo Sans Office" w:eastAsia="Times New Roman" w:hAnsi="Oslo Sans Office" w:cs="Segoe UI"/>
          <w:sz w:val="24"/>
          <w:szCs w:val="24"/>
          <w:lang w:eastAsia="nb-NO"/>
        </w:rPr>
        <w:t>innleie</w:t>
      </w:r>
      <w:proofErr w:type="gramEnd"/>
      <w:r w:rsidRPr="00CE3626">
        <w:rPr>
          <w:rFonts w:ascii="Oslo Sans Office" w:eastAsia="Times New Roman" w:hAnsi="Oslo Sans Office" w:cs="Segoe UI"/>
          <w:sz w:val="24"/>
          <w:szCs w:val="24"/>
          <w:lang w:eastAsia="nb-NO"/>
        </w:rPr>
        <w:t xml:space="preserve"> menes både innleie fra produksjonsbedrift og bemanningsforetak. </w:t>
      </w:r>
    </w:p>
    <w:p w14:paraId="32C187F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589D90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Etter at kontrakten er inngått, kan Oppdragsgiver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p>
    <w:p w14:paraId="5458F57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3CE522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  </w:t>
      </w:r>
    </w:p>
    <w:p w14:paraId="4D31FC7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1AFC69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Ved vesentlig mislighold av ovennevnte plikter, eller der det er klart at slikt mislighold vil inntreffe, kan Oppdragsgiver med rimelig varsel stanse arbeidene </w:t>
      </w:r>
      <w:r w:rsidRPr="00CE3626">
        <w:rPr>
          <w:rFonts w:ascii="Oslo Sans Office" w:eastAsia="Times New Roman" w:hAnsi="Oslo Sans Office" w:cs="Segoe UI"/>
          <w:sz w:val="24"/>
          <w:szCs w:val="24"/>
          <w:lang w:eastAsia="nb-NO"/>
        </w:rPr>
        <w:lastRenderedPageBreak/>
        <w:t>for Leverandørens regning og risiko eller heve kontrakten. Dersom Oppdragsgiver hever kontrakten med Leverandøren, kan Oppdragsgiver kreve å få tiltransportert Leverandørens kontrakter med underleverandører. </w:t>
      </w:r>
    </w:p>
    <w:p w14:paraId="1F624269"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79A686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Alle avtaler Leverandøren inngår for utføring av arbeid under denne kontrakten skal inneholde tilsvarende bestemmelser. </w:t>
      </w:r>
    </w:p>
    <w:p w14:paraId="19A4CC81" w14:textId="77777777" w:rsidR="00CE3626" w:rsidRPr="00CE3626" w:rsidRDefault="00CE3626" w:rsidP="00CE3626">
      <w:pPr>
        <w:spacing w:after="0" w:line="240" w:lineRule="auto"/>
        <w:textAlignment w:val="baseline"/>
        <w:rPr>
          <w:rFonts w:ascii="Oslo Sans Office" w:eastAsia="Times New Roman" w:hAnsi="Oslo Sans Office" w:cs="Segoe UI"/>
          <w:b/>
          <w:bCs/>
          <w:sz w:val="24"/>
          <w:szCs w:val="24"/>
          <w:lang w:eastAsia="nb-NO"/>
        </w:rPr>
      </w:pPr>
    </w:p>
    <w:p w14:paraId="62463F76" w14:textId="7A41BDC6" w:rsidR="00CE3626" w:rsidRPr="00CE3626" w:rsidRDefault="6BE30371" w:rsidP="00892B90">
      <w:pPr>
        <w:pStyle w:val="Overskrift2"/>
        <w:rPr>
          <w:rFonts w:eastAsia="Times New Roman"/>
          <w:lang w:eastAsia="nb-NO"/>
        </w:rPr>
      </w:pPr>
      <w:r w:rsidRPr="73C8124D">
        <w:rPr>
          <w:rFonts w:eastAsia="Times New Roman"/>
          <w:lang w:eastAsia="nb-NO"/>
        </w:rPr>
        <w:t xml:space="preserve"> </w:t>
      </w:r>
      <w:bookmarkStart w:id="52" w:name="_Toc167800980"/>
      <w:r w:rsidR="00CE3626" w:rsidRPr="73C8124D">
        <w:rPr>
          <w:rFonts w:eastAsia="Times New Roman"/>
          <w:lang w:eastAsia="nb-NO"/>
        </w:rPr>
        <w:t>Krav om bruk av fast ansatte i 100 % stilling</w:t>
      </w:r>
      <w:bookmarkEnd w:id="52"/>
      <w:r w:rsidR="00CE3626" w:rsidRPr="73C8124D">
        <w:rPr>
          <w:rFonts w:eastAsia="Times New Roman"/>
          <w:lang w:eastAsia="nb-NO"/>
        </w:rPr>
        <w:t>  </w:t>
      </w:r>
    </w:p>
    <w:p w14:paraId="3BFD8076"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Ved oppfyllelse av denne kontrakten skal Leverandøren og eventuelle underleverandør benytte fast ansatte som har 100 % stilling. Lønnen skal i løpet av et kalenderår ikke være lavere enn det stillingsprosenten tilsier. Kravene gjelder uavhengig av om arbeideren er ansatt hos Leverandøren eller eventuelle underleverandør, og uavhengig av om utleiebedriften er produksjonsbedrift eller bemanningsforetak. </w:t>
      </w:r>
    </w:p>
    <w:p w14:paraId="07360C9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3F8E52B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Det kan gjøres unntak fra kravet om bruk av fast ansatte der en midlertidig ansatt erstatter fast ansatt som er sykmeldt, i foreldrepermisjon, avvikler ferie eller lignende.  </w:t>
      </w:r>
    </w:p>
    <w:p w14:paraId="5207864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05B819A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Det kan gjøres unntak fra kravet om 100 % stilling der redusert stilling skyldes helsemessige, sosiale eller andre vektige velferdsgrunner på den ansattes side. Stillingsgraden skal ikke settes lavere enn det hensynet til arbeideren tilsier. Oppdragsgiver kan også tillate unntak der andre vektige grunner tilsier det.   </w:t>
      </w:r>
    </w:p>
    <w:p w14:paraId="02BDFCA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4D9287B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Det kan gjøres unntak fra kravene i første ledd der det er nødvendig å hente inn spisskompetanse for en kort periode for å få gjennomført denne kontrakten.</w:t>
      </w:r>
      <w:r w:rsidRPr="00CE3626">
        <w:rPr>
          <w:rFonts w:ascii="Times New Roman" w:eastAsia="Times New Roman" w:hAnsi="Times New Roman" w:cs="Times New Roman"/>
          <w:sz w:val="24"/>
          <w:szCs w:val="24"/>
          <w:lang w:eastAsia="nb-NO"/>
        </w:rPr>
        <w:t> </w:t>
      </w:r>
      <w:r w:rsidRPr="00CE3626">
        <w:rPr>
          <w:rFonts w:ascii="Oslo Sans Office" w:eastAsia="Times New Roman" w:hAnsi="Oslo Sans Office" w:cs="Segoe UI"/>
          <w:sz w:val="24"/>
          <w:szCs w:val="24"/>
          <w:lang w:eastAsia="nb-NO"/>
        </w:rPr>
        <w:t> </w:t>
      </w:r>
    </w:p>
    <w:p w14:paraId="096CF9F6"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4BDF642"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ved kontraktsoppstart og ved eventuelle endringer oppgi antall arbeidere som ikke er fast ansatte og/eller jobber redusert stilling. Leverandøren må på forespørsel skriftlig dokumentere behovet for å fravike hovedregelen i første ledd.  </w:t>
      </w:r>
    </w:p>
    <w:p w14:paraId="769D1C0A"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0449923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Unntak fra kravene i første ledd må uansett aldri skje i større utstrekning enn det som følger av arbeidsmiljøloven.  </w:t>
      </w:r>
    </w:p>
    <w:p w14:paraId="157AEEB9"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824DF2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lastRenderedPageBreak/>
        <w:t xml:space="preserve">Personer som omfattes av </w:t>
      </w:r>
      <w:proofErr w:type="spellStart"/>
      <w:r w:rsidRPr="00CE3626">
        <w:rPr>
          <w:rFonts w:ascii="Oslo Sans Office" w:eastAsia="Times New Roman" w:hAnsi="Oslo Sans Office" w:cs="Segoe UI"/>
          <w:sz w:val="24"/>
          <w:szCs w:val="24"/>
          <w:lang w:eastAsia="nb-NO"/>
        </w:rPr>
        <w:t>opplæringslova</w:t>
      </w:r>
      <w:proofErr w:type="spellEnd"/>
      <w:r w:rsidRPr="00CE3626">
        <w:rPr>
          <w:rFonts w:ascii="Oslo Sans Office" w:eastAsia="Times New Roman" w:hAnsi="Oslo Sans Office" w:cs="Segoe UI"/>
          <w:sz w:val="24"/>
          <w:szCs w:val="24"/>
          <w:lang w:eastAsia="nb-NO"/>
        </w:rPr>
        <w:t xml:space="preserve"> eller er på arbeidsmarkedstiltak i regi av eller i samarbeid med Arbeids- og velferdsetaten eller tilsvarende offentlig instans, kan benyttes uavhengig av kravene i første ledd. </w:t>
      </w:r>
    </w:p>
    <w:p w14:paraId="29920B5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2C94A6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ved kontraktsoppstart på forespørsel redegjøre for hvordan kravet vil bli oppfylt i kontraktsperioden, samt jevnlig oversende rapporter som viser oppfyllelsesgraden. </w:t>
      </w:r>
    </w:p>
    <w:p w14:paraId="5F38A77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B7E3E3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gjennomføre nødvendig kontroll hos sine underleverandører for å påse at kravene overholdes. Alle avtaler Leverandøren inngår for utførelse av arbeid under denne kontrakten skal inneholde tilsvarende bestemmelser. </w:t>
      </w:r>
    </w:p>
    <w:p w14:paraId="55260C6A"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FB7141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Ved </w:t>
      </w:r>
      <w:proofErr w:type="spellStart"/>
      <w:r w:rsidRPr="00CE3626">
        <w:rPr>
          <w:rFonts w:ascii="Oslo Sans Office" w:eastAsia="Times New Roman" w:hAnsi="Oslo Sans Office" w:cs="Segoe UI"/>
          <w:sz w:val="24"/>
          <w:szCs w:val="24"/>
          <w:lang w:eastAsia="nb-NO"/>
        </w:rPr>
        <w:t>kontraktsavslutning</w:t>
      </w:r>
      <w:proofErr w:type="spellEnd"/>
      <w:r w:rsidRPr="00CE3626">
        <w:rPr>
          <w:rFonts w:ascii="Oslo Sans Office" w:eastAsia="Times New Roman" w:hAnsi="Oslo Sans Office" w:cs="Segoe UI"/>
          <w:sz w:val="24"/>
          <w:szCs w:val="24"/>
          <w:lang w:eastAsia="nb-NO"/>
        </w:rPr>
        <w:t xml:space="preserve"> skal det fremlegges en sluttrapport med oversikt over bemanningen og oppfyllelse gjennom hele kontraktsperioden. Timelister, med angivelse av tidspunktet for arbeidstidens start og slutt, skal fremlegges på anmodning.  </w:t>
      </w:r>
    </w:p>
    <w:p w14:paraId="1D8A076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5349CBF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bestemmelsen kan Oppdragsgiver holde tilbake inntil 1 prosent av kontraktssummen inntil forholdet er rettet.  </w:t>
      </w:r>
    </w:p>
    <w:p w14:paraId="512361C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556B0A5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 </w:t>
      </w:r>
    </w:p>
    <w:p w14:paraId="0677F5BC"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431AF022"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Ved vesentlige brudd på bestemmelsen kan Oppdragsgiver stanse eller heve arbeidet for Leverandørens regning og risiko. Leverandørens forsinkelse som følge av stansing, gir Oppdragsgiver rett på dagmulkt etter kontraktens bestemmelser om forsinket levering. </w:t>
      </w:r>
    </w:p>
    <w:p w14:paraId="7B7B2316"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3DFE01E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Oppdragsgiver hever kontrakten med Leverandøren, kan Oppdragsgiver kreve å få tiltransportert Leverandørens kontrakter med underleverandører. </w:t>
      </w:r>
    </w:p>
    <w:p w14:paraId="549C892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447B0B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lastRenderedPageBreak/>
        <w:t>Dersom bruddet har skjedd hos underleverandøren, kan Oppdragsgiver kreve at Leverandøren skifter ut underleverandøren for Leverandørens regning og risiko.  </w:t>
      </w:r>
    </w:p>
    <w:p w14:paraId="1D53DBEA"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5285BA7"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for utføring av arbeid under denne kontrakten skal inneholde tilsvarende bestemmelser. </w:t>
      </w:r>
    </w:p>
    <w:p w14:paraId="6850DF9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019FBB52" w14:textId="5BFF6C21" w:rsidR="00CE3626" w:rsidRPr="00CE3626" w:rsidRDefault="4A93F9F8" w:rsidP="00892B90">
      <w:pPr>
        <w:pStyle w:val="Overskrift2"/>
        <w:rPr>
          <w:rFonts w:eastAsia="Times New Roman"/>
          <w:lang w:eastAsia="nb-NO"/>
        </w:rPr>
      </w:pPr>
      <w:r w:rsidRPr="73C8124D">
        <w:rPr>
          <w:rFonts w:eastAsia="Times New Roman"/>
          <w:lang w:eastAsia="nb-NO"/>
        </w:rPr>
        <w:t xml:space="preserve"> </w:t>
      </w:r>
      <w:bookmarkStart w:id="53" w:name="_Toc167800981"/>
      <w:r w:rsidR="00CE3626" w:rsidRPr="73C8124D">
        <w:rPr>
          <w:rFonts w:eastAsia="Times New Roman"/>
          <w:lang w:eastAsia="nb-NO"/>
        </w:rPr>
        <w:t>Krav om dokumentert yrkesskadeforsikring</w:t>
      </w:r>
      <w:bookmarkEnd w:id="53"/>
      <w:r w:rsidR="00CE3626" w:rsidRPr="73C8124D">
        <w:rPr>
          <w:rFonts w:eastAsia="Times New Roman"/>
          <w:lang w:eastAsia="nb-NO"/>
        </w:rPr>
        <w:t> </w:t>
      </w:r>
    </w:p>
    <w:p w14:paraId="67E1E31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Alle arbeidere som utfører kontraktsarbeid i Norge ved oppfyllelsen av denne kontrakten, skal være dekket av yrkesskadeforsikring, jf. lov om yrkesskadeforsikring. Leverandør skal på forespørsel levere dokumentasjon på at kravet er oppfylt. Dersom Leverandøren kan </w:t>
      </w:r>
      <w:proofErr w:type="gramStart"/>
      <w:r w:rsidRPr="00CE3626">
        <w:rPr>
          <w:rFonts w:ascii="Oslo Sans Office" w:eastAsia="Times New Roman" w:hAnsi="Oslo Sans Office" w:cs="Segoe UI"/>
          <w:sz w:val="24"/>
          <w:szCs w:val="24"/>
          <w:lang w:eastAsia="nb-NO"/>
        </w:rPr>
        <w:t>påberope seg</w:t>
      </w:r>
      <w:proofErr w:type="gramEnd"/>
      <w:r w:rsidRPr="00CE3626">
        <w:rPr>
          <w:rFonts w:ascii="Oslo Sans Office" w:eastAsia="Times New Roman" w:hAnsi="Oslo Sans Office" w:cs="Segoe UI"/>
          <w:sz w:val="24"/>
          <w:szCs w:val="24"/>
          <w:lang w:eastAsia="nb-NO"/>
        </w:rPr>
        <w:t xml:space="preserve"> en unntaksbestemmelse i lov om yrkesskadeforsikring, skal dette også dokumenteres før kontraktsoppstart, og i kontraktsperioden på forespørsel. </w:t>
      </w:r>
    </w:p>
    <w:p w14:paraId="5FD30E2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3ED2D71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Ved brudd på bestemmelsen kan Oppdragsgiver stanse arbeidene for Leverandørens regning og risiko til forholdet er rettet eller heve avtalen. Leverandørens forsinkelse som følge av stansing, gir Oppdragsgiver rett på dagmulkt etter kontraktens bestemmelser om forsinket levering. Dersom Oppdragsgiver hever kontrakten med Leverandøren, kan Oppdragsgiver kreve å få tiltransportert Leverandørens kontrakter med underleverandører. </w:t>
      </w:r>
    </w:p>
    <w:p w14:paraId="39918C6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1FC4347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bruddet har skjedd hos underleverandør, kan Oppdragsgiver kreve at Leverandøren skifter ut underleverandøren for Leverandørens regning og risiko. </w:t>
      </w:r>
    </w:p>
    <w:p w14:paraId="451DAC6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E6B7F80"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for utføring av arbeid under denne kontrakten skal inneholde tilsvarende bestemmelser.  </w:t>
      </w:r>
    </w:p>
    <w:p w14:paraId="1D071F0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353F0F7D" w14:textId="24D75E98" w:rsidR="00CE3626" w:rsidRPr="00CE3626" w:rsidRDefault="08E9A1E7" w:rsidP="00892B90">
      <w:pPr>
        <w:pStyle w:val="Overskrift2"/>
        <w:rPr>
          <w:rFonts w:eastAsia="Times New Roman"/>
          <w:lang w:eastAsia="nb-NO"/>
        </w:rPr>
      </w:pPr>
      <w:r w:rsidRPr="73C8124D">
        <w:rPr>
          <w:rFonts w:eastAsia="Times New Roman"/>
          <w:lang w:eastAsia="nb-NO"/>
        </w:rPr>
        <w:t xml:space="preserve"> </w:t>
      </w:r>
      <w:bookmarkStart w:id="54" w:name="_Toc167800982"/>
      <w:r w:rsidR="00CE3626" w:rsidRPr="73C8124D">
        <w:rPr>
          <w:rFonts w:eastAsia="Times New Roman"/>
          <w:lang w:eastAsia="nb-NO"/>
        </w:rPr>
        <w:t>Krav om dokumentert obligatorisk pensjonsordning</w:t>
      </w:r>
      <w:bookmarkEnd w:id="54"/>
      <w:r w:rsidR="00CE3626" w:rsidRPr="73C8124D">
        <w:rPr>
          <w:rFonts w:eastAsia="Times New Roman"/>
          <w:lang w:eastAsia="nb-NO"/>
        </w:rPr>
        <w:t>   </w:t>
      </w:r>
    </w:p>
    <w:p w14:paraId="4F41F91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Leverandøren skal på forespørsel dokumentere at alle arbeidere som utfører arbeid under denne kontrakten og som faller inn under en obligatorisk pensjonsordning, er innmeldt i en slik ordning.  </w:t>
      </w:r>
    </w:p>
    <w:p w14:paraId="30FEAB0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34F4B936"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bestemmelsen skal Leverandøren eller underleverandør rette forholdet. Retting anses ikke utført før økonomisk tap på grunn av manglende innmelding i obligatorisk pensjonsordning er kompensert, regnet fra oppstart av kontraktsarbeidet.  </w:t>
      </w:r>
    </w:p>
    <w:p w14:paraId="2B721BE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53A4DA6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lastRenderedPageBreak/>
        <w:t>Ved brudd på denne bestemmelsen har Oppdragsgiver også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765BCD27"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ADA374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bruddet har skjedd hos underleverandør, kan Oppdragsgiver kreve at Leverandøren skifter ut underleverandøren for Leverandørens regning og risiko. </w:t>
      </w:r>
    </w:p>
    <w:p w14:paraId="6088284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27D8162"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for utføring av arbeid under denne kontrakten skal inneholde tilsvarende bestemmelser. </w:t>
      </w:r>
    </w:p>
    <w:p w14:paraId="03D96DC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755820C" w14:textId="15F207CB" w:rsidR="00CE3626" w:rsidRPr="00CE3626" w:rsidRDefault="75EC91FB" w:rsidP="00892B90">
      <w:pPr>
        <w:pStyle w:val="Overskrift2"/>
        <w:rPr>
          <w:rFonts w:eastAsia="Times New Roman"/>
          <w:lang w:eastAsia="nb-NO"/>
        </w:rPr>
      </w:pPr>
      <w:r w:rsidRPr="73C8124D">
        <w:rPr>
          <w:rFonts w:eastAsia="Times New Roman"/>
          <w:lang w:eastAsia="nb-NO"/>
        </w:rPr>
        <w:t xml:space="preserve"> </w:t>
      </w:r>
      <w:bookmarkStart w:id="55" w:name="_Toc167800983"/>
      <w:r w:rsidR="00CE3626" w:rsidRPr="73C8124D">
        <w:rPr>
          <w:rFonts w:eastAsia="Times New Roman"/>
          <w:lang w:eastAsia="nb-NO"/>
        </w:rPr>
        <w:t>Leverandørens informasjonsplikt</w:t>
      </w:r>
      <w:bookmarkEnd w:id="55"/>
      <w:r w:rsidR="00CE3626" w:rsidRPr="73C8124D">
        <w:rPr>
          <w:rFonts w:eastAsia="Times New Roman"/>
          <w:lang w:eastAsia="nb-NO"/>
        </w:rPr>
        <w:t> </w:t>
      </w:r>
    </w:p>
    <w:p w14:paraId="366AF1E2"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før medvirkende arbeider kan starte sitt kontraktsarbeid, gi arbeiderene informasjon om de seriøsitetsbestemmelsene som gjelder for denne kontrakten og arbeiderens rettigheter i henhold til norsk arbeidsmiljølovgivning. </w:t>
      </w:r>
    </w:p>
    <w:p w14:paraId="3FCE37A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53ADA1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sikre at kommunens informasjonsmateriell er synlig på bygge-, anleggs–, renholds- eller arbeidslokasjonen.  </w:t>
      </w:r>
    </w:p>
    <w:p w14:paraId="1DCE6474"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1F0686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på forespørsel dokumentere at kravet etter første ledd er oppfylt. </w:t>
      </w:r>
    </w:p>
    <w:p w14:paraId="4EE2A624" w14:textId="77777777" w:rsidR="00CE3626" w:rsidRPr="00CE3626" w:rsidRDefault="00CE3626" w:rsidP="00CE3626">
      <w:pPr>
        <w:spacing w:after="0" w:line="240" w:lineRule="auto"/>
        <w:textAlignment w:val="baseline"/>
        <w:rPr>
          <w:rFonts w:ascii="Oslo Sans Office" w:eastAsia="Times New Roman" w:hAnsi="Oslo Sans Office" w:cs="Segoe UI"/>
          <w:b/>
          <w:bCs/>
          <w:sz w:val="24"/>
          <w:szCs w:val="24"/>
          <w:lang w:eastAsia="nb-NO"/>
        </w:rPr>
      </w:pPr>
    </w:p>
    <w:p w14:paraId="680C81AD" w14:textId="6A0AEDF2" w:rsidR="00CE3626" w:rsidRPr="00CE3626" w:rsidRDefault="44CE83A2" w:rsidP="00892B90">
      <w:pPr>
        <w:pStyle w:val="Overskrift2"/>
        <w:rPr>
          <w:rFonts w:eastAsia="Times New Roman"/>
          <w:lang w:eastAsia="nb-NO"/>
        </w:rPr>
      </w:pPr>
      <w:r w:rsidRPr="73C8124D">
        <w:rPr>
          <w:rFonts w:eastAsia="Times New Roman"/>
          <w:lang w:eastAsia="nb-NO"/>
        </w:rPr>
        <w:t xml:space="preserve"> </w:t>
      </w:r>
      <w:bookmarkStart w:id="56" w:name="_Toc167800984"/>
      <w:r w:rsidR="00CE3626" w:rsidRPr="73C8124D">
        <w:rPr>
          <w:rFonts w:eastAsia="Times New Roman"/>
          <w:lang w:eastAsia="nb-NO"/>
        </w:rPr>
        <w:t>Krav om forhåndsgodkjenning av underleverandører og kontraktsmedhjelpere</w:t>
      </w:r>
      <w:bookmarkEnd w:id="56"/>
      <w:r w:rsidR="00CE3626" w:rsidRPr="73C8124D">
        <w:rPr>
          <w:rFonts w:eastAsia="Times New Roman"/>
          <w:lang w:eastAsia="nb-NO"/>
        </w:rPr>
        <w:t> </w:t>
      </w:r>
    </w:p>
    <w:p w14:paraId="42D7B87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Alle underleverandører, herunder bemanningsforetak, skal skriftlig </w:t>
      </w:r>
      <w:proofErr w:type="spellStart"/>
      <w:r w:rsidRPr="00CE3626">
        <w:rPr>
          <w:rFonts w:ascii="Oslo Sans Office" w:eastAsia="Times New Roman" w:hAnsi="Oslo Sans Office" w:cs="Segoe UI"/>
          <w:sz w:val="24"/>
          <w:szCs w:val="24"/>
          <w:lang w:eastAsia="nb-NO"/>
        </w:rPr>
        <w:t>forhåndsgodkjennes</w:t>
      </w:r>
      <w:proofErr w:type="spellEnd"/>
      <w:r w:rsidRPr="00CE3626">
        <w:rPr>
          <w:rFonts w:ascii="Oslo Sans Office" w:eastAsia="Times New Roman" w:hAnsi="Oslo Sans Office" w:cs="Segoe UI"/>
          <w:sz w:val="24"/>
          <w:szCs w:val="24"/>
          <w:lang w:eastAsia="nb-NO"/>
        </w:rPr>
        <w:t xml:space="preserve"> av Oppdragsgiver før underleverandøren kan starte arbeidet. Oppdragsgiver skal vurdere forespørselen om godkjenning innen rimelig tid, og kan bare nekte godkjenning dersom det foreligger saklig grunn. Oppdragsgivers godkjenning endrer ikke Leverandørens forpliktelser overfor Oppdragsgiver. </w:t>
      </w:r>
    </w:p>
    <w:p w14:paraId="68CBA4C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77D95C6"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I forbindelse med godkjenning av en underleverandør skal Leverandøren ha innhentet skatteattest for underleverandøren. </w:t>
      </w:r>
    </w:p>
    <w:p w14:paraId="57E7B63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F45CA9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lastRenderedPageBreak/>
        <w:t>Leverandøren skal til enhver tid kunne dokumentere at underleverandøren oppfyller kontraktens bestemmelser. </w:t>
      </w:r>
    </w:p>
    <w:p w14:paraId="637A2406"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5FC4EF4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for egen regning og risiko bortvise underleverandører som ikke er forhåndsgodkjent av Oppdragsgiver.  </w:t>
      </w:r>
    </w:p>
    <w:p w14:paraId="211CE66A"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CC0460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 </w:t>
      </w:r>
    </w:p>
    <w:p w14:paraId="274A5182"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925A41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vesentlig mislighold kan Oppdragsgiver med rimelig varsel, stanse arbeidene for Leverandørens regning og risiko, eller heve kontrakten.  </w:t>
      </w:r>
    </w:p>
    <w:p w14:paraId="64150B9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66A04F6"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Oppdragsgiver hever kontrakten med Leverandøren, kan Oppdragsgiver kreve å få tiltransportert Leverandørens kontrakter med underleverandører. </w:t>
      </w:r>
    </w:p>
    <w:p w14:paraId="7C4CFCD2" w14:textId="77777777" w:rsidR="00CE3626" w:rsidRPr="00CE3626" w:rsidRDefault="00CE3626" w:rsidP="00CE3626">
      <w:pPr>
        <w:spacing w:after="0" w:line="240" w:lineRule="auto"/>
        <w:textAlignment w:val="baseline"/>
        <w:rPr>
          <w:rFonts w:ascii="Oslo Sans Office" w:eastAsia="Times New Roman" w:hAnsi="Oslo Sans Office" w:cs="Segoe UI"/>
          <w:b/>
          <w:bCs/>
          <w:sz w:val="24"/>
          <w:szCs w:val="24"/>
          <w:lang w:eastAsia="nb-NO"/>
        </w:rPr>
      </w:pPr>
    </w:p>
    <w:p w14:paraId="308C11FB" w14:textId="73BD9E74" w:rsidR="00CE3626" w:rsidRPr="00CE3626" w:rsidRDefault="709ACEED" w:rsidP="00892B90">
      <w:pPr>
        <w:pStyle w:val="Overskrift2"/>
        <w:rPr>
          <w:rFonts w:eastAsia="Times New Roman"/>
          <w:lang w:eastAsia="nb-NO"/>
        </w:rPr>
      </w:pPr>
      <w:r w:rsidRPr="2C39B645">
        <w:rPr>
          <w:rFonts w:eastAsia="Times New Roman"/>
          <w:lang w:eastAsia="nb-NO"/>
        </w:rPr>
        <w:t xml:space="preserve"> </w:t>
      </w:r>
      <w:bookmarkStart w:id="57" w:name="_Toc167800985"/>
      <w:r w:rsidR="00CE3626" w:rsidRPr="2C39B645">
        <w:rPr>
          <w:rFonts w:eastAsia="Times New Roman"/>
          <w:lang w:eastAsia="nb-NO"/>
        </w:rPr>
        <w:t>Krav til internkontroll og sikkerhet, helse og arbeidsmiljø (SHA)</w:t>
      </w:r>
      <w:bookmarkEnd w:id="57"/>
      <w:r w:rsidR="00CE3626" w:rsidRPr="2C39B645">
        <w:rPr>
          <w:rFonts w:eastAsia="Times New Roman"/>
          <w:lang w:eastAsia="nb-NO"/>
        </w:rPr>
        <w:t xml:space="preserve">  </w:t>
      </w:r>
    </w:p>
    <w:p w14:paraId="089A903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Leverandøren skal ved utførelsen av kontraktarbeidet følge den til enhver tid gjeldende arbeidsmiljø- og </w:t>
      </w:r>
      <w:proofErr w:type="spellStart"/>
      <w:r w:rsidRPr="00CE3626">
        <w:rPr>
          <w:rFonts w:ascii="Oslo Sans Office" w:eastAsia="Times New Roman" w:hAnsi="Oslo Sans Office" w:cs="Segoe UI"/>
          <w:sz w:val="24"/>
          <w:szCs w:val="24"/>
          <w:lang w:eastAsia="nb-NO"/>
        </w:rPr>
        <w:t>internkontrollovgivning</w:t>
      </w:r>
      <w:proofErr w:type="spellEnd"/>
      <w:r w:rsidRPr="00CE3626">
        <w:rPr>
          <w:rFonts w:ascii="Oslo Sans Office" w:eastAsia="Times New Roman" w:hAnsi="Oslo Sans Office" w:cs="Segoe UI"/>
          <w:sz w:val="24"/>
          <w:szCs w:val="24"/>
          <w:lang w:eastAsia="nb-NO"/>
        </w:rPr>
        <w:t>.  </w:t>
      </w:r>
    </w:p>
    <w:p w14:paraId="2C9C6DF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0834907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For bygge- og anleggsarbeider skal relevante deler av Oppdragsgivers SHA-plan innarbeides og følges opp gjennom Leverandørens internkontroll. Innarbeidingen skal skje slik at SHA-planens bestemmelser kan identifiseres.  </w:t>
      </w:r>
    </w:p>
    <w:p w14:paraId="63966A2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C74882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Leverandøren skal sørge for at arbeiderne kan kommunisere på en slik måte at </w:t>
      </w:r>
      <w:proofErr w:type="gramStart"/>
      <w:r w:rsidRPr="00CE3626">
        <w:rPr>
          <w:rFonts w:ascii="Oslo Sans Office" w:eastAsia="Times New Roman" w:hAnsi="Oslo Sans Office" w:cs="Segoe UI"/>
          <w:sz w:val="24"/>
          <w:szCs w:val="24"/>
          <w:lang w:eastAsia="nb-NO"/>
        </w:rPr>
        <w:t>mangelfull</w:t>
      </w:r>
      <w:proofErr w:type="gramEnd"/>
      <w:r w:rsidRPr="00CE3626">
        <w:rPr>
          <w:rFonts w:ascii="Oslo Sans Office" w:eastAsia="Times New Roman" w:hAnsi="Oslo Sans Office" w:cs="Segoe UI"/>
          <w:sz w:val="24"/>
          <w:szCs w:val="24"/>
          <w:lang w:eastAsia="nb-NO"/>
        </w:rPr>
        <w:t xml:space="preserve"> kommunikasjon ikke utgjør en sikkerhetsrisiko.  </w:t>
      </w:r>
    </w:p>
    <w:p w14:paraId="3D993742"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9E9C40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Med mindre annet er avtalt, skal alle Leverandørens nøkkelpersoner i prosjektet forstå og kunne gjøre seg godt forstått på norsk. </w:t>
      </w:r>
    </w:p>
    <w:p w14:paraId="5813283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1FA019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Minst én av det utførende personell på ethvert arbeidslag skal kunne forstå og gjøre seg forstått på norsk eller engelsk. Vedkommende skal i tillegg forstå og gjøre seg forstått på et språk alle de andre på arbeidslaget forstår og kan gjøre seg forstått på. </w:t>
      </w:r>
    </w:p>
    <w:p w14:paraId="1F1B1E19"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E5E79D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alvorlige brudd på bestemmelsen har Oppdragsgiver rett til å stanse arbeidene for Leverandørens regning og risiko i den utstrekning Oppdragsgiver anser det nødvendig på grunn av fare for liv og helse. Leverandørens forsinkelse som følge av stansing gir Oppdragsgiver rett på dagmulkt etter kontraktens bestemmelser om forsinket levering.  </w:t>
      </w:r>
    </w:p>
    <w:p w14:paraId="39747E3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451A4FC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For mindre alvorlige brudd, der det ikke er fare for liv og helse og stansing ikke anses nødvendig, kan Oppdragiver ilegge et gebyr på kr 1 500 per hverdag til forholdet er rettet. </w:t>
      </w:r>
    </w:p>
    <w:p w14:paraId="1D72882A"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4DDE800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vesentlig mislighold kan Oppdragsgiver heve avtalen, selv om Leverandøren retter forholdene.  </w:t>
      </w:r>
    </w:p>
    <w:p w14:paraId="6BE3A04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687D18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vesentlig brudd på bestemmelsen hos underleverandør, kan Oppdragsgiver kreve at Leverandøren skifter ut underleverandør. Utskiftingen skal skje uten kostnad for Oppdragsgiver. Oppdragsgiver kan heve avtalen med Leverandøren dersom underleverandør som har begått det aktuelle bruddet ikke blir skiftet ut innen en frist satt av Oppdragsgiver. </w:t>
      </w:r>
    </w:p>
    <w:p w14:paraId="737E01E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441B0CC6"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om utførelse av arbeid under denne kontrakten skal inneholde tilsvarende krav. </w:t>
      </w:r>
    </w:p>
    <w:p w14:paraId="5CC5E17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2E6794C2" w14:textId="14E6F396" w:rsidR="00CE3626" w:rsidRPr="00CE3626" w:rsidRDefault="7D67AE98" w:rsidP="00892B90">
      <w:pPr>
        <w:pStyle w:val="Overskrift2"/>
        <w:rPr>
          <w:rFonts w:eastAsia="Times New Roman"/>
          <w:lang w:eastAsia="nb-NO"/>
        </w:rPr>
      </w:pPr>
      <w:r w:rsidRPr="2C39B645">
        <w:rPr>
          <w:rFonts w:eastAsia="Times New Roman"/>
          <w:lang w:eastAsia="nb-NO"/>
        </w:rPr>
        <w:t xml:space="preserve"> </w:t>
      </w:r>
      <w:bookmarkStart w:id="58" w:name="_Toc167800986"/>
      <w:r w:rsidR="00CE3626" w:rsidRPr="2C39B645">
        <w:rPr>
          <w:rFonts w:eastAsia="Times New Roman"/>
          <w:lang w:eastAsia="nb-NO"/>
        </w:rPr>
        <w:t>Krav om forhåndsregistrering av mannskapslister og føring av oversiktslister</w:t>
      </w:r>
      <w:bookmarkEnd w:id="58"/>
      <w:r w:rsidR="00CE3626" w:rsidRPr="2C39B645">
        <w:rPr>
          <w:rFonts w:eastAsia="Times New Roman"/>
          <w:lang w:eastAsia="nb-NO"/>
        </w:rPr>
        <w:t> </w:t>
      </w:r>
    </w:p>
    <w:p w14:paraId="56C299F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før oppstart av arbeidet, registrere hvilke personer som skal utføre arbeid på bygge, anleggs-, renholds- eller annen arbeidslokasjon (mannskapsliste). Registreringen skal skje i HMSREG i oppdrag hvor HMSREG benyttes. Ved endringer i mannskap/bemanning, skal Leverandøren uten ugrunnet opphold gi Oppdragsgiver en oppdatert mannskapsliste.  </w:t>
      </w:r>
    </w:p>
    <w:p w14:paraId="029A4BA4"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454860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plikter på vegne av Oppdragsgiver daglig å føre og kontrollere oversiktslistene over alle som utfører arbeid på bygge, anleggs-, renholds- eller annen arbeidslokasjon med det innhold som følger av i byggherreforskriften. Oppdragsgiver skal til enhver tid ha rett til innsyn i oversiktslistene. </w:t>
      </w:r>
    </w:p>
    <w:p w14:paraId="69A798C2"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4D8E220A" w14:textId="545F1785" w:rsidR="00CE3626" w:rsidRDefault="00CE3626" w:rsidP="00892B90">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lastRenderedPageBreak/>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6DD9D803" w14:textId="77777777" w:rsidR="00892B90" w:rsidRPr="00CE3626" w:rsidRDefault="00892B90" w:rsidP="00892B90">
      <w:pPr>
        <w:spacing w:after="0" w:line="240" w:lineRule="auto"/>
        <w:textAlignment w:val="baseline"/>
        <w:rPr>
          <w:rFonts w:ascii="Segoe UI" w:eastAsia="Times New Roman" w:hAnsi="Segoe UI" w:cs="Segoe UI"/>
          <w:sz w:val="18"/>
          <w:szCs w:val="18"/>
          <w:lang w:eastAsia="nb-NO"/>
        </w:rPr>
      </w:pPr>
    </w:p>
    <w:p w14:paraId="60BCC873" w14:textId="24CFC77A" w:rsidR="00CE3626" w:rsidRPr="00CE3626" w:rsidRDefault="25C7A1A1" w:rsidP="00892B90">
      <w:pPr>
        <w:pStyle w:val="Overskrift2"/>
        <w:rPr>
          <w:rFonts w:eastAsia="Times New Roman"/>
          <w:lang w:eastAsia="nb-NO"/>
        </w:rPr>
      </w:pPr>
      <w:r w:rsidRPr="2C39B645">
        <w:rPr>
          <w:rFonts w:eastAsia="Times New Roman"/>
          <w:lang w:eastAsia="nb-NO"/>
        </w:rPr>
        <w:t xml:space="preserve"> </w:t>
      </w:r>
      <w:bookmarkStart w:id="59" w:name="_Toc167800987"/>
      <w:r w:rsidR="00CE3626" w:rsidRPr="2C39B645">
        <w:rPr>
          <w:rFonts w:eastAsia="Times New Roman"/>
          <w:lang w:eastAsia="nb-NO"/>
        </w:rPr>
        <w:t xml:space="preserve">Krav om inn- og </w:t>
      </w:r>
      <w:proofErr w:type="spellStart"/>
      <w:r w:rsidR="00CE3626" w:rsidRPr="2C39B645">
        <w:rPr>
          <w:rFonts w:eastAsia="Times New Roman"/>
          <w:lang w:eastAsia="nb-NO"/>
        </w:rPr>
        <w:t>utregistrering</w:t>
      </w:r>
      <w:proofErr w:type="spellEnd"/>
      <w:r w:rsidR="00CE3626" w:rsidRPr="2C39B645">
        <w:rPr>
          <w:rFonts w:eastAsia="Times New Roman"/>
          <w:lang w:eastAsia="nb-NO"/>
        </w:rPr>
        <w:t xml:space="preserve"> med gyldig HMS-kort fra første dag</w:t>
      </w:r>
      <w:bookmarkEnd w:id="59"/>
      <w:r w:rsidR="00CE3626" w:rsidRPr="2C39B645">
        <w:rPr>
          <w:rFonts w:eastAsia="Times New Roman"/>
          <w:lang w:eastAsia="nb-NO"/>
        </w:rPr>
        <w:t> </w:t>
      </w:r>
    </w:p>
    <w:p w14:paraId="4562D66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Alle som medvirker til oppfyllelsen av denne kontrakten skal fra første dag bære synlig og gyldig HMS-kort, utstedt av Arbeidstilsynet. </w:t>
      </w:r>
    </w:p>
    <w:p w14:paraId="7BC89D4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5A45FDB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Bekreftelse med QR-kode på at HMS-kort er innvilget fra Arbeidstilsynet aksepteres frem til HMS-kort mottas. Søknadsskjema o.l. aksepteres ikke som HMS-kort. </w:t>
      </w:r>
    </w:p>
    <w:p w14:paraId="4A2412C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4F225D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Bekreftelse fra opplæringsinstitusjon, NAV eller kommune, med navn, fødselsdato og organisasjonsnummer for virksomheten der arbeideren er utplassert og tidsperioden for utplasseringen, vil også kunne aksepteres som gyldig alternativ til HMS-kort. Dette gjelder blant annet for:  </w:t>
      </w:r>
    </w:p>
    <w:p w14:paraId="38A20A50" w14:textId="77777777" w:rsidR="00CE3626" w:rsidRPr="00CE3626" w:rsidRDefault="00CE3626" w:rsidP="00892B90">
      <w:pPr>
        <w:numPr>
          <w:ilvl w:val="0"/>
          <w:numId w:val="4"/>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elever i grunnskole eller videregående opplæring som er utplassert i virksomhet i regi av skolen  </w:t>
      </w:r>
    </w:p>
    <w:p w14:paraId="3B725FCD" w14:textId="77777777" w:rsidR="00CE3626" w:rsidRPr="00CE3626" w:rsidRDefault="00CE3626" w:rsidP="00892B90">
      <w:pPr>
        <w:numPr>
          <w:ilvl w:val="0"/>
          <w:numId w:val="5"/>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personer på forskjellige utplasseringstiltak finansiert av NAV  </w:t>
      </w:r>
    </w:p>
    <w:p w14:paraId="2DD212EA" w14:textId="77777777" w:rsidR="00CE3626" w:rsidRPr="00CE3626" w:rsidRDefault="00CE3626" w:rsidP="00892B90">
      <w:pPr>
        <w:numPr>
          <w:ilvl w:val="0"/>
          <w:numId w:val="5"/>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flyktninger i arbeidstrening/praksis gjennom et introduksjonsprogram </w:t>
      </w:r>
    </w:p>
    <w:p w14:paraId="6F2C73DF" w14:textId="77777777" w:rsidR="00CE3626" w:rsidRPr="00CE3626" w:rsidRDefault="00CE3626" w:rsidP="00CE3626">
      <w:pPr>
        <w:spacing w:after="0" w:line="240" w:lineRule="auto"/>
        <w:ind w:left="1080"/>
        <w:textAlignment w:val="baseline"/>
        <w:rPr>
          <w:rFonts w:ascii="Oslo Sans Office" w:eastAsia="Times New Roman" w:hAnsi="Oslo Sans Office" w:cs="Segoe UI"/>
          <w:sz w:val="24"/>
          <w:szCs w:val="24"/>
          <w:lang w:eastAsia="nb-NO"/>
        </w:rPr>
      </w:pPr>
    </w:p>
    <w:p w14:paraId="17661C3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Alle som medvirker til oppfyllelse av denne kontrakten skal benytte HMS-kort eller gyldig alternativ til dette til å registrere seg inn ved ankomst og ut når de forlater arbeidsstedet, enten på fastmontert registreringsløsning, dersom Oppdragsgiver krever det, ved bruk av en applikasjon eller lignende. Dette skal gjøres for Leverandørens regning og risiko.  </w:t>
      </w:r>
    </w:p>
    <w:p w14:paraId="43541FC0"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0D52D91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Leverandøren skal om nødvendig </w:t>
      </w:r>
      <w:proofErr w:type="spellStart"/>
      <w:r w:rsidRPr="00CE3626">
        <w:rPr>
          <w:rFonts w:ascii="Oslo Sans Office" w:eastAsia="Times New Roman" w:hAnsi="Oslo Sans Office" w:cs="Segoe UI"/>
          <w:sz w:val="24"/>
          <w:szCs w:val="24"/>
          <w:lang w:eastAsia="nb-NO"/>
        </w:rPr>
        <w:t>etterregistrere</w:t>
      </w:r>
      <w:proofErr w:type="spellEnd"/>
      <w:r w:rsidRPr="00CE3626">
        <w:rPr>
          <w:rFonts w:ascii="Oslo Sans Office" w:eastAsia="Times New Roman" w:hAnsi="Oslo Sans Office" w:cs="Segoe UI"/>
          <w:sz w:val="24"/>
          <w:szCs w:val="24"/>
          <w:lang w:eastAsia="nb-NO"/>
        </w:rPr>
        <w:t xml:space="preserve"> arbeidere som har vært på lokasjonen uten å ha registrert seg i mannskapslisten. </w:t>
      </w:r>
    </w:p>
    <w:p w14:paraId="3E5E7CF4"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49EC685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for egen regning og risiko, bortvise personer som ikke har gyldig HMS-kort (eller eventuell dokumentasjon på innvilget HMS-kort i form av digital QR-kode) eller gyldig alternativ dokumentasjon som nevnt i tredje ledd. </w:t>
      </w:r>
    </w:p>
    <w:p w14:paraId="0D6AD6C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56BF351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bestemmelsen kan Oppdragsgiver ilegge et gebyr på kr 750 per brudd per person. </w:t>
      </w:r>
    </w:p>
    <w:p w14:paraId="00656DA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4E2D856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Alle avtaler Leverandøren inngår om utførelse av arbeid under denne kontrakten skal inneholde tilsvarende krav. </w:t>
      </w:r>
    </w:p>
    <w:p w14:paraId="4362938F" w14:textId="77777777" w:rsidR="00CE3626" w:rsidRPr="00CE3626" w:rsidRDefault="00CE3626" w:rsidP="00CE3626">
      <w:pPr>
        <w:spacing w:after="0" w:line="240" w:lineRule="auto"/>
        <w:textAlignment w:val="baseline"/>
        <w:rPr>
          <w:rFonts w:ascii="Oslo Sans Office" w:eastAsia="Times New Roman" w:hAnsi="Oslo Sans Office" w:cs="Segoe UI"/>
          <w:b/>
          <w:bCs/>
          <w:sz w:val="24"/>
          <w:szCs w:val="24"/>
          <w:lang w:eastAsia="nb-NO"/>
        </w:rPr>
      </w:pPr>
    </w:p>
    <w:p w14:paraId="37C3BB74" w14:textId="1B84B76A" w:rsidR="00CE3626" w:rsidRPr="00CE3626" w:rsidRDefault="3EEEBCDB" w:rsidP="00D251BF">
      <w:pPr>
        <w:pStyle w:val="Overskrift2"/>
        <w:rPr>
          <w:rFonts w:eastAsia="Times New Roman"/>
          <w:lang w:eastAsia="nb-NO"/>
        </w:rPr>
      </w:pPr>
      <w:r w:rsidRPr="2C39B645">
        <w:rPr>
          <w:rFonts w:eastAsia="Times New Roman"/>
          <w:lang w:eastAsia="nb-NO"/>
        </w:rPr>
        <w:t xml:space="preserve"> </w:t>
      </w:r>
      <w:bookmarkStart w:id="60" w:name="_Toc167800988"/>
      <w:r w:rsidR="00CE3626" w:rsidRPr="2C39B645">
        <w:rPr>
          <w:rFonts w:eastAsia="Times New Roman"/>
          <w:lang w:eastAsia="nb-NO"/>
        </w:rPr>
        <w:t>Krav om registrering og overføring av data fra Leverandøren for bygge- og anleggsoppdrag</w:t>
      </w:r>
      <w:r w:rsidR="00CE3626" w:rsidRPr="2C39B645">
        <w:rPr>
          <w:rFonts w:eastAsia="Times New Roman"/>
          <w:sz w:val="19"/>
          <w:szCs w:val="19"/>
          <w:vertAlign w:val="superscript"/>
          <w:lang w:eastAsia="nb-NO"/>
        </w:rPr>
        <w:t>1</w:t>
      </w:r>
      <w:bookmarkEnd w:id="60"/>
      <w:r w:rsidR="00CE3626" w:rsidRPr="2C39B645">
        <w:rPr>
          <w:rFonts w:eastAsia="Times New Roman"/>
          <w:lang w:eastAsia="nb-NO"/>
        </w:rPr>
        <w:t> </w:t>
      </w:r>
    </w:p>
    <w:p w14:paraId="6AFB1732"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Leverandøren skal sørge for at alle personer som har adgang til bygge- og </w:t>
      </w:r>
    </w:p>
    <w:p w14:paraId="3DB5D2F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anleggsplassen registrerer seg i Oppdragsgivers system, HMSREG. </w:t>
      </w:r>
      <w:r w:rsidRPr="00CE3626">
        <w:rPr>
          <w:rFonts w:ascii="Segoe UI" w:eastAsia="Times New Roman" w:hAnsi="Segoe UI" w:cs="Segoe UI"/>
          <w:sz w:val="18"/>
          <w:szCs w:val="18"/>
          <w:lang w:eastAsia="nb-NO"/>
        </w:rPr>
        <w:t xml:space="preserve"> </w:t>
      </w:r>
    </w:p>
    <w:p w14:paraId="036C67F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70DD34B6"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I bygge- og anleggsoppdrag hvor Leverandøren er ansvarlig for adgangskontroll, skal Leverandøren sørge for at alle personer som har adgang til bygge- og anleggsplassen registrerer seg i HMSREG, og gi Oppdragsgiver tilgang til den registrerte informasjonen som foreligger i Leverandørens system for registrering.  </w:t>
      </w:r>
    </w:p>
    <w:p w14:paraId="713C1CF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2A30B48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for egen regning og risiko, legge inn og kontinuerlig oppdatere opplysninger i HMSREG.  </w:t>
      </w:r>
    </w:p>
    <w:p w14:paraId="298B90AA"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A39A4D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Opplysningene skal minimum inneholde: </w:t>
      </w:r>
    </w:p>
    <w:p w14:paraId="4076D40E" w14:textId="77777777" w:rsidR="00CE3626" w:rsidRPr="00CE3626" w:rsidRDefault="00CE3626" w:rsidP="00892B90">
      <w:pPr>
        <w:numPr>
          <w:ilvl w:val="0"/>
          <w:numId w:val="6"/>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En unik identifisering av hver person som har adgang til bygge- og anleggsplassen </w:t>
      </w:r>
    </w:p>
    <w:p w14:paraId="29B1FD25" w14:textId="77777777" w:rsidR="00CE3626" w:rsidRPr="00CE3626" w:rsidRDefault="00CE3626" w:rsidP="00892B90">
      <w:pPr>
        <w:numPr>
          <w:ilvl w:val="0"/>
          <w:numId w:val="6"/>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Tidspunkt for inn- og </w:t>
      </w:r>
      <w:proofErr w:type="spellStart"/>
      <w:r w:rsidRPr="00CE3626">
        <w:rPr>
          <w:rFonts w:ascii="Oslo Sans Office" w:eastAsia="Times New Roman" w:hAnsi="Oslo Sans Office" w:cs="Segoe UI"/>
          <w:sz w:val="24"/>
          <w:szCs w:val="24"/>
          <w:lang w:eastAsia="nb-NO"/>
        </w:rPr>
        <w:t>utregistrering</w:t>
      </w:r>
      <w:proofErr w:type="spellEnd"/>
      <w:r w:rsidRPr="00CE3626">
        <w:rPr>
          <w:rFonts w:ascii="Oslo Sans Office" w:eastAsia="Times New Roman" w:hAnsi="Oslo Sans Office" w:cs="Segoe UI"/>
          <w:sz w:val="24"/>
          <w:szCs w:val="24"/>
          <w:lang w:eastAsia="nb-NO"/>
        </w:rPr>
        <w:t> </w:t>
      </w:r>
    </w:p>
    <w:p w14:paraId="2C494909" w14:textId="77777777" w:rsidR="00CE3626" w:rsidRPr="00CE3626" w:rsidRDefault="00CE3626" w:rsidP="00892B90">
      <w:pPr>
        <w:numPr>
          <w:ilvl w:val="0"/>
          <w:numId w:val="6"/>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Øvrig informasjon på HMS-kortet </w:t>
      </w:r>
    </w:p>
    <w:p w14:paraId="1283BAE2"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2A5370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bestemmelsen kan Oppdragsgiver ilegge et gebyr på kr 1 500 per hverdag frem til forholdet er rettet. </w:t>
      </w:r>
    </w:p>
    <w:p w14:paraId="773E14CF" w14:textId="77777777" w:rsidR="00CE3626" w:rsidRPr="00CE3626" w:rsidRDefault="00CE3626" w:rsidP="00CE3626">
      <w:pPr>
        <w:spacing w:after="0" w:line="240" w:lineRule="auto"/>
        <w:textAlignment w:val="baseline"/>
        <w:rPr>
          <w:rFonts w:ascii="Oslo Sans Office" w:eastAsia="Times New Roman" w:hAnsi="Oslo Sans Office" w:cs="Segoe UI"/>
          <w:b/>
          <w:bCs/>
          <w:sz w:val="24"/>
          <w:szCs w:val="24"/>
          <w:lang w:eastAsia="nb-NO"/>
        </w:rPr>
      </w:pPr>
    </w:p>
    <w:p w14:paraId="23B14BA7" w14:textId="4F8F8634" w:rsidR="00CE3626" w:rsidRPr="00CE3626" w:rsidRDefault="683E420D" w:rsidP="00D251BF">
      <w:pPr>
        <w:pStyle w:val="Overskrift2"/>
        <w:rPr>
          <w:rFonts w:eastAsia="Times New Roman"/>
          <w:lang w:eastAsia="nb-NO"/>
        </w:rPr>
      </w:pPr>
      <w:r w:rsidRPr="2C39B645">
        <w:rPr>
          <w:rFonts w:eastAsia="Times New Roman"/>
          <w:lang w:eastAsia="nb-NO"/>
        </w:rPr>
        <w:t xml:space="preserve"> </w:t>
      </w:r>
      <w:bookmarkStart w:id="61" w:name="_Toc167800989"/>
      <w:r w:rsidR="00CE3626" w:rsidRPr="2C39B645">
        <w:rPr>
          <w:rFonts w:eastAsia="Times New Roman"/>
          <w:lang w:eastAsia="nb-NO"/>
        </w:rPr>
        <w:t xml:space="preserve">Krav om pliktig medlemskap i </w:t>
      </w:r>
      <w:proofErr w:type="spellStart"/>
      <w:r w:rsidR="00CE3626" w:rsidRPr="2C39B645">
        <w:rPr>
          <w:rFonts w:eastAsia="Times New Roman"/>
          <w:lang w:eastAsia="nb-NO"/>
        </w:rPr>
        <w:t>StartBANK</w:t>
      </w:r>
      <w:proofErr w:type="spellEnd"/>
      <w:r w:rsidR="00CE3626" w:rsidRPr="2C39B645">
        <w:rPr>
          <w:rFonts w:eastAsia="Times New Roman"/>
          <w:lang w:eastAsia="nb-NO"/>
        </w:rPr>
        <w:t xml:space="preserve"> eller tilsvarende leverandørregister</w:t>
      </w:r>
      <w:bookmarkEnd w:id="61"/>
      <w:r w:rsidR="00CE3626" w:rsidRPr="2C39B645">
        <w:rPr>
          <w:rFonts w:eastAsia="Times New Roman"/>
          <w:lang w:eastAsia="nb-NO"/>
        </w:rPr>
        <w:t xml:space="preserve">  </w:t>
      </w:r>
    </w:p>
    <w:p w14:paraId="63B0024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Leverandøren og eventuell underleverandør skal ved kontraktsinngåelse oppgi </w:t>
      </w:r>
      <w:proofErr w:type="spellStart"/>
      <w:r w:rsidRPr="00CE3626">
        <w:rPr>
          <w:rFonts w:ascii="Oslo Sans Office" w:eastAsia="Times New Roman" w:hAnsi="Oslo Sans Office" w:cs="Segoe UI"/>
          <w:sz w:val="24"/>
          <w:szCs w:val="24"/>
          <w:lang w:eastAsia="nb-NO"/>
        </w:rPr>
        <w:t>StartBANK</w:t>
      </w:r>
      <w:proofErr w:type="spellEnd"/>
      <w:r w:rsidRPr="00CE3626">
        <w:rPr>
          <w:rFonts w:ascii="Oslo Sans Office" w:eastAsia="Times New Roman" w:hAnsi="Oslo Sans Office" w:cs="Segoe UI"/>
          <w:sz w:val="24"/>
          <w:szCs w:val="24"/>
          <w:lang w:eastAsia="nb-NO"/>
        </w:rPr>
        <w:t xml:space="preserve">-ID eller fremlegge kopi av registreringsbevis fra </w:t>
      </w:r>
      <w:proofErr w:type="spellStart"/>
      <w:r w:rsidRPr="00CE3626">
        <w:rPr>
          <w:rFonts w:ascii="Oslo Sans Office" w:eastAsia="Times New Roman" w:hAnsi="Oslo Sans Office" w:cs="Segoe UI"/>
          <w:sz w:val="24"/>
          <w:szCs w:val="24"/>
          <w:lang w:eastAsia="nb-NO"/>
        </w:rPr>
        <w:t>StartBANK</w:t>
      </w:r>
      <w:proofErr w:type="spellEnd"/>
      <w:r w:rsidRPr="00CE3626">
        <w:rPr>
          <w:rFonts w:ascii="Oslo Sans Office" w:eastAsia="Times New Roman" w:hAnsi="Oslo Sans Office" w:cs="Segoe UI"/>
          <w:sz w:val="24"/>
          <w:szCs w:val="24"/>
          <w:lang w:eastAsia="nb-NO"/>
        </w:rPr>
        <w:t xml:space="preserve"> eller tilsvarende leverandørregister som inneholder oppdatert og kontrollert leverandørinformasjon. Leverandøren og underleverandør skal ved </w:t>
      </w:r>
      <w:r w:rsidRPr="00CE3626">
        <w:rPr>
          <w:rFonts w:ascii="Oslo Sans Office" w:eastAsia="Times New Roman" w:hAnsi="Oslo Sans Office" w:cs="Segoe UI"/>
          <w:sz w:val="24"/>
          <w:szCs w:val="24"/>
          <w:lang w:eastAsia="nb-NO"/>
        </w:rPr>
        <w:lastRenderedPageBreak/>
        <w:t xml:space="preserve">kontraktsinngåelse gi leverandørregisteret fullmakt til å innhente skatte- og </w:t>
      </w:r>
      <w:proofErr w:type="spellStart"/>
      <w:r w:rsidRPr="00CE3626">
        <w:rPr>
          <w:rFonts w:ascii="Oslo Sans Office" w:eastAsia="Times New Roman" w:hAnsi="Oslo Sans Office" w:cs="Segoe UI"/>
          <w:sz w:val="24"/>
          <w:szCs w:val="24"/>
          <w:lang w:eastAsia="nb-NO"/>
        </w:rPr>
        <w:t>avgiftsinformasjon</w:t>
      </w:r>
      <w:proofErr w:type="spellEnd"/>
      <w:r w:rsidRPr="00CE3626">
        <w:rPr>
          <w:rFonts w:ascii="Oslo Sans Office" w:eastAsia="Times New Roman" w:hAnsi="Oslo Sans Office" w:cs="Segoe UI"/>
          <w:sz w:val="24"/>
          <w:szCs w:val="24"/>
          <w:lang w:eastAsia="nb-NO"/>
        </w:rPr>
        <w:t xml:space="preserve"> (SKAV-info) i hele kontraktsperioden.  </w:t>
      </w:r>
    </w:p>
    <w:p w14:paraId="7254825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F18F296"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Nye underleverandører som er skriftlig forhåndsgodkjent og som har kommet til etter at kontrakt er inngått, skal være registrert i </w:t>
      </w:r>
      <w:proofErr w:type="spellStart"/>
      <w:r w:rsidRPr="00CE3626">
        <w:rPr>
          <w:rFonts w:ascii="Oslo Sans Office" w:eastAsia="Times New Roman" w:hAnsi="Oslo Sans Office" w:cs="Segoe UI"/>
          <w:sz w:val="24"/>
          <w:szCs w:val="24"/>
          <w:lang w:eastAsia="nb-NO"/>
        </w:rPr>
        <w:t>StartBANK</w:t>
      </w:r>
      <w:proofErr w:type="spellEnd"/>
      <w:r w:rsidRPr="00CE3626">
        <w:rPr>
          <w:rFonts w:ascii="Oslo Sans Office" w:eastAsia="Times New Roman" w:hAnsi="Oslo Sans Office" w:cs="Segoe UI"/>
          <w:sz w:val="24"/>
          <w:szCs w:val="24"/>
          <w:lang w:eastAsia="nb-NO"/>
        </w:rPr>
        <w:t xml:space="preserve"> eller tilsvarende leverandørregister før oppstart av kontraktsarbeidet og gi leverandørregisteret fullmakt til å innhente skatte- og </w:t>
      </w:r>
      <w:proofErr w:type="spellStart"/>
      <w:r w:rsidRPr="00CE3626">
        <w:rPr>
          <w:rFonts w:ascii="Oslo Sans Office" w:eastAsia="Times New Roman" w:hAnsi="Oslo Sans Office" w:cs="Segoe UI"/>
          <w:sz w:val="24"/>
          <w:szCs w:val="24"/>
          <w:lang w:eastAsia="nb-NO"/>
        </w:rPr>
        <w:t>avgiftsinformasjon</w:t>
      </w:r>
      <w:proofErr w:type="spellEnd"/>
      <w:r w:rsidRPr="00CE3626">
        <w:rPr>
          <w:rFonts w:ascii="Oslo Sans Office" w:eastAsia="Times New Roman" w:hAnsi="Oslo Sans Office" w:cs="Segoe UI"/>
          <w:sz w:val="24"/>
          <w:szCs w:val="24"/>
          <w:lang w:eastAsia="nb-NO"/>
        </w:rPr>
        <w:t xml:space="preserve"> (SKAV-info).  </w:t>
      </w:r>
    </w:p>
    <w:p w14:paraId="6B1F3A22" w14:textId="77777777" w:rsidR="00CE3626" w:rsidRPr="00CE3626" w:rsidRDefault="00CE3626" w:rsidP="00CE3626">
      <w:pPr>
        <w:spacing w:after="0" w:line="240" w:lineRule="auto"/>
        <w:textAlignment w:val="baseline"/>
        <w:rPr>
          <w:rFonts w:ascii="Oslo Sans Office" w:eastAsia="Times New Roman" w:hAnsi="Oslo Sans Office" w:cs="Segoe UI"/>
          <w:b/>
          <w:bCs/>
          <w:sz w:val="24"/>
          <w:szCs w:val="24"/>
          <w:lang w:eastAsia="nb-NO"/>
        </w:rPr>
      </w:pPr>
    </w:p>
    <w:p w14:paraId="28061BCB" w14:textId="7D78B895" w:rsidR="00CE3626" w:rsidRPr="00CE3626" w:rsidRDefault="77B2BC1D" w:rsidP="00D251BF">
      <w:pPr>
        <w:pStyle w:val="Overskrift2"/>
        <w:rPr>
          <w:rFonts w:eastAsia="Times New Roman"/>
          <w:lang w:eastAsia="nb-NO"/>
        </w:rPr>
      </w:pPr>
      <w:r w:rsidRPr="2C39B645">
        <w:rPr>
          <w:rFonts w:eastAsia="Times New Roman"/>
          <w:lang w:eastAsia="nb-NO"/>
        </w:rPr>
        <w:t xml:space="preserve"> </w:t>
      </w:r>
      <w:bookmarkStart w:id="62" w:name="_Toc167800990"/>
      <w:r w:rsidR="00CE3626" w:rsidRPr="2C39B645">
        <w:rPr>
          <w:rFonts w:eastAsia="Times New Roman"/>
          <w:lang w:eastAsia="nb-NO"/>
        </w:rPr>
        <w:t>Krav om at minst 50 % av arbeidede timer skal utføres av faglærte</w:t>
      </w:r>
      <w:bookmarkEnd w:id="62"/>
      <w:r w:rsidR="00CE3626" w:rsidRPr="2C39B645">
        <w:rPr>
          <w:rFonts w:eastAsia="Times New Roman"/>
          <w:lang w:eastAsia="nb-NO"/>
        </w:rPr>
        <w:t>  </w:t>
      </w:r>
    </w:p>
    <w:p w14:paraId="0D6514E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Ved utførelse av denne kontrakten skal minst 50 % av arbeidede timer innenfor fagområder som omfattes av utdanningsprogrammet for bygg- og anleggsteknikk, håndverkertjenester og anleggsgartnerfaget, utføres av faglærte. Kravet gjelder samlet for alle utførende fag som omfattes av kontrakten, men det skal være minst én faglært i hvert av de aktuelle utførende bygg- og anleggsfagene som omfattes av bestemmelsen. </w:t>
      </w:r>
      <w:proofErr w:type="gramStart"/>
      <w:r w:rsidRPr="00CE3626">
        <w:rPr>
          <w:rFonts w:ascii="Oslo Sans Office" w:eastAsia="Times New Roman" w:hAnsi="Oslo Sans Office" w:cs="Segoe UI"/>
          <w:sz w:val="24"/>
          <w:szCs w:val="24"/>
          <w:lang w:eastAsia="nb-NO"/>
        </w:rPr>
        <w:t>For øvrig</w:t>
      </w:r>
      <w:proofErr w:type="gramEnd"/>
      <w:r w:rsidRPr="00CE3626">
        <w:rPr>
          <w:rFonts w:ascii="Oslo Sans Office" w:eastAsia="Times New Roman" w:hAnsi="Oslo Sans Office" w:cs="Segoe UI"/>
          <w:sz w:val="24"/>
          <w:szCs w:val="24"/>
          <w:lang w:eastAsia="nb-NO"/>
        </w:rPr>
        <w:t xml:space="preserve"> kan Leverandøren selv velge hvilke av kontraktens utførende bygg- og anleggsfag det skal benyttes faglærte i, med mindre annet er presisert av Oppdragsgiver.  </w:t>
      </w:r>
    </w:p>
    <w:p w14:paraId="79DF0FA5"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7D681C3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Inntil én femtedel av kravet kan oppfylles ved at arbeid utføres av personer som er under systematisk opplæring og er oppmeldt, for første gang, etter kravene i Praksiskandidatordningen i </w:t>
      </w:r>
      <w:proofErr w:type="spellStart"/>
      <w:r w:rsidRPr="00CE3626">
        <w:rPr>
          <w:rFonts w:ascii="Oslo Sans Office" w:eastAsia="Times New Roman" w:hAnsi="Oslo Sans Office" w:cs="Segoe UI"/>
          <w:sz w:val="24"/>
          <w:szCs w:val="24"/>
          <w:lang w:eastAsia="nb-NO"/>
        </w:rPr>
        <w:t>opplæringslova</w:t>
      </w:r>
      <w:proofErr w:type="spellEnd"/>
      <w:r w:rsidRPr="00CE3626">
        <w:rPr>
          <w:rFonts w:ascii="Oslo Sans Office" w:eastAsia="Times New Roman" w:hAnsi="Oslo Sans Office" w:cs="Segoe UI"/>
          <w:sz w:val="24"/>
          <w:szCs w:val="24"/>
          <w:lang w:eastAsia="nb-NO"/>
        </w:rPr>
        <w:t>, eller etter tilsvarende ordning i annet EU/EØS-land.  </w:t>
      </w:r>
    </w:p>
    <w:p w14:paraId="1E0F136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368B495"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Som faglært regnes arbeidstaker med offentlig godkjent fag- eller svennebrev eller tilsvarende kompetanse som kan likestilles med fag- eller svennebrev innenfor det fagfelt arbeidstaker utfører arbeid. Leverandøren skal laste opp fagbrev eller tilsvarende dokumentasjon for faglært arbeidstaker i HMSREG. </w:t>
      </w:r>
    </w:p>
    <w:p w14:paraId="22E4814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33FA59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På områder med lovkrav om bestemt fagutdanning og/eller autorisasjon, skal det kun benyttes personell som oppfyller slike krav. Faglærte i denne kategorien skal ikke medregnes når det føres oversikt over oppfyllelsesgraden (50 %) som nevnt i første ledd. </w:t>
      </w:r>
    </w:p>
    <w:p w14:paraId="2BC102F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269BF83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Dersom medvirkende arbeidere (unntatt lærlinger) hos Leverandøren eller underleverandører i løpet av kontraktsperioden består fagprøven og blir faglært, kan Oppdragsgiver og Leverandøren avtale at alle timene arbeideren </w:t>
      </w:r>
      <w:r w:rsidRPr="00CE3626">
        <w:rPr>
          <w:rFonts w:ascii="Oslo Sans Office" w:eastAsia="Times New Roman" w:hAnsi="Oslo Sans Office" w:cs="Segoe UI"/>
          <w:sz w:val="24"/>
          <w:szCs w:val="24"/>
          <w:lang w:eastAsia="nb-NO"/>
        </w:rPr>
        <w:lastRenderedPageBreak/>
        <w:t>har arbeidet på prosjektet for Oppdragsgiver blir godkjent som timer utført av faglærte.  </w:t>
      </w:r>
    </w:p>
    <w:p w14:paraId="488EA6E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3A4EF7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på forespørsel etter kontraktsinngåelsen, redegjøre for hvordan krav i denne bestemmelsen vil bli oppfylt, samt jevnlig oversende bemanningsplaner og rapporter som viser oppfyllelsesgraden. Dersom Leverandøren ikke kan sannsynliggjøre at kravene vil bli oppfylt, må Leverandøren iverksette tiltak for å sikre riktig oppfyllelse av kontrakten. I sistnevnte tilfeller, skal en forpliktende tiltaksplan fremlegges for Oppdragsgiver snarest mulig.  </w:t>
      </w:r>
    </w:p>
    <w:p w14:paraId="09836706"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1140CE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Ved </w:t>
      </w:r>
      <w:proofErr w:type="spellStart"/>
      <w:r w:rsidRPr="00CE3626">
        <w:rPr>
          <w:rFonts w:ascii="Oslo Sans Office" w:eastAsia="Times New Roman" w:hAnsi="Oslo Sans Office" w:cs="Segoe UI"/>
          <w:sz w:val="24"/>
          <w:szCs w:val="24"/>
          <w:lang w:eastAsia="nb-NO"/>
        </w:rPr>
        <w:t>kontraktsavslutning</w:t>
      </w:r>
      <w:proofErr w:type="spellEnd"/>
      <w:r w:rsidRPr="00CE3626">
        <w:rPr>
          <w:rFonts w:ascii="Oslo Sans Office" w:eastAsia="Times New Roman" w:hAnsi="Oslo Sans Office" w:cs="Segoe UI"/>
          <w:sz w:val="24"/>
          <w:szCs w:val="24"/>
          <w:lang w:eastAsia="nb-NO"/>
        </w:rPr>
        <w:t xml:space="preserve"> skal det på forespørsel fremlegges oversikt over antall timer som er utført av faglærte. Timelister skal fremlegges på forespørsel. Leverandøren skal levere sluttrapport som dokumenterer at Leverandøren har oppfylt </w:t>
      </w:r>
      <w:proofErr w:type="spellStart"/>
      <w:r w:rsidRPr="00CE3626">
        <w:rPr>
          <w:rFonts w:ascii="Oslo Sans Office" w:eastAsia="Times New Roman" w:hAnsi="Oslo Sans Office" w:cs="Segoe UI"/>
          <w:sz w:val="24"/>
          <w:szCs w:val="24"/>
          <w:lang w:eastAsia="nb-NO"/>
        </w:rPr>
        <w:t>kontraktskravet</w:t>
      </w:r>
      <w:proofErr w:type="spellEnd"/>
      <w:r w:rsidRPr="00CE3626">
        <w:rPr>
          <w:rFonts w:ascii="Oslo Sans Office" w:eastAsia="Times New Roman" w:hAnsi="Oslo Sans Office" w:cs="Segoe UI"/>
          <w:sz w:val="24"/>
          <w:szCs w:val="24"/>
          <w:lang w:eastAsia="nb-NO"/>
        </w:rPr>
        <w:t>.  </w:t>
      </w:r>
    </w:p>
    <w:p w14:paraId="493FA47A"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995BCC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bestemmelsen, eller der det er klart at slikt mislighold vil inntreffe, kan Oppdragsgiver holde tilbake inntil 1 prosent av kontraktssummen inntil forholdet er rettet.   </w:t>
      </w:r>
    </w:p>
    <w:p w14:paraId="7077092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1A83E72"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denne bestemmelsen har Oppdragsgiver også rett til å ilegge et forholdsmessig gebyr og/eller forholdsmessig avkorte vederlaget til Leverandøren med et beløp på inntil 1 prosent av kontraktssummen. I vurderingen av hva som er forholdsmessig, skal det særlig legges vekt på bruddets alvorlighetsgrad, omfang, varighet og betydning for Oppdragsgiver.  </w:t>
      </w:r>
    </w:p>
    <w:p w14:paraId="4E706452"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48C56D8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Ved vesentlig mislighold, eller dersom det er klart at slikt mislighold vil inntreffe, kan Oppdragsgiver heve avtalen. Dersom Oppdragsgiver hever kontrakten med Leverandøren, kan Oppdragsgiver kreve å få tiltransportert </w:t>
      </w:r>
    </w:p>
    <w:p w14:paraId="59071E9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Leverandørens kontrakter med underleverandører. </w:t>
      </w:r>
    </w:p>
    <w:p w14:paraId="012E800C" w14:textId="77777777" w:rsidR="00CE3626" w:rsidRPr="00CE3626" w:rsidRDefault="00CE3626" w:rsidP="00CE3626">
      <w:pPr>
        <w:spacing w:after="0" w:line="240" w:lineRule="auto"/>
        <w:textAlignment w:val="baseline"/>
        <w:rPr>
          <w:rFonts w:ascii="Oslo Sans Office" w:eastAsia="Times New Roman" w:hAnsi="Oslo Sans Office" w:cs="Segoe UI"/>
          <w:b/>
          <w:bCs/>
          <w:szCs w:val="20"/>
          <w:lang w:eastAsia="nb-NO"/>
        </w:rPr>
      </w:pPr>
    </w:p>
    <w:p w14:paraId="6FF30E5E" w14:textId="17909767" w:rsidR="00CE3626" w:rsidRPr="00CE3626" w:rsidRDefault="5F5D3948" w:rsidP="00D251BF">
      <w:pPr>
        <w:pStyle w:val="Overskrift2"/>
        <w:rPr>
          <w:rFonts w:eastAsia="Times New Roman"/>
          <w:lang w:eastAsia="nb-NO"/>
        </w:rPr>
      </w:pPr>
      <w:r w:rsidRPr="73C8124D">
        <w:rPr>
          <w:rFonts w:eastAsia="Times New Roman"/>
          <w:lang w:eastAsia="nb-NO"/>
        </w:rPr>
        <w:t xml:space="preserve"> </w:t>
      </w:r>
      <w:bookmarkStart w:id="63" w:name="_Toc167800991"/>
      <w:r w:rsidR="00CE3626" w:rsidRPr="73C8124D">
        <w:rPr>
          <w:rFonts w:eastAsia="Times New Roman"/>
          <w:lang w:eastAsia="nb-NO"/>
        </w:rPr>
        <w:t>Krav om fullmakt til å innhente opplysninger gjennom utvidet skatteattest</w:t>
      </w:r>
      <w:bookmarkEnd w:id="63"/>
      <w:r w:rsidR="00CE3626" w:rsidRPr="73C8124D">
        <w:rPr>
          <w:rFonts w:eastAsia="Times New Roman"/>
          <w:lang w:eastAsia="nb-NO"/>
        </w:rPr>
        <w:t>  </w:t>
      </w:r>
    </w:p>
    <w:p w14:paraId="5A7B2D5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Oppdragsgiver skal til enhver tid ha fullmakt fra Leverandøren og underleverandører til å innhente opplysninger om de forhold som er angitt i fullmakt til innhenting av opplysninger om skatte- og avgiftsforhold m.m., som er vedlagt denne kontrakt som vedlegg </w:t>
      </w:r>
      <w:r w:rsidRPr="00CE3626">
        <w:rPr>
          <w:rFonts w:ascii="Oslo Sans Office" w:eastAsia="Times New Roman" w:hAnsi="Oslo Sans Office" w:cs="Segoe UI"/>
          <w:color w:val="4F81BD"/>
          <w:sz w:val="24"/>
          <w:szCs w:val="24"/>
          <w:lang w:eastAsia="nb-NO"/>
        </w:rPr>
        <w:t>[x]. </w:t>
      </w:r>
    </w:p>
    <w:p w14:paraId="4286B43A"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44BCDE3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bestemmelsen kan Oppdragsgiver ilegge et gebyr på kr 1 500 per hverdag frem til forholdet er rettet. </w:t>
      </w:r>
    </w:p>
    <w:p w14:paraId="1CA52F29"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080EE93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vesentlig brudd på bestemmelsen kan Oppdragsgiver heve avtalen. Dersom Oppdragsgiver hever kontrakten med Leverandøren, kan Oppdragsgiver kreve å få tiltransportert Leverandørens kontrakter med underleverandører. </w:t>
      </w:r>
    </w:p>
    <w:p w14:paraId="3F1510E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6377EA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vesentlig brudd på bestemmelsen hos underleverandør, kan Oppdragsgiver kreve at Leverandøren skifter ut underleverandøren. Utskiftingen skal skje uten kostnad for Oppdragsgiver. Oppdragsgiver kan ilegge Leverandøren et gebyr på kr 1 500 per hverdag dersom underleverandør som har begått det aktuelle bruddet ikke blir skiftet ut innen en frist satt av Oppdragsgiver. </w:t>
      </w:r>
    </w:p>
    <w:p w14:paraId="3A01F69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85D4A8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Alle avtaler Leverandøren inngår om utførelse av arbeid under denne kontrakten skal inneholde tilsvarende krav. </w:t>
      </w:r>
    </w:p>
    <w:p w14:paraId="2E020BA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4BACC6"/>
          <w:sz w:val="24"/>
          <w:szCs w:val="24"/>
          <w:lang w:eastAsia="nb-NO"/>
        </w:rPr>
        <w:t> </w:t>
      </w:r>
    </w:p>
    <w:p w14:paraId="1F86701F" w14:textId="77777777" w:rsidR="00CE3626" w:rsidRDefault="00CE3626" w:rsidP="00CE3626">
      <w:pPr>
        <w:spacing w:after="0" w:line="240" w:lineRule="auto"/>
        <w:textAlignment w:val="baseline"/>
        <w:rPr>
          <w:rFonts w:ascii="Oslo Sans Office" w:eastAsia="Times New Roman" w:hAnsi="Oslo Sans Office" w:cs="Segoe UI"/>
          <w:color w:val="4BABC6"/>
          <w:sz w:val="24"/>
          <w:szCs w:val="24"/>
          <w:lang w:eastAsia="nb-NO"/>
        </w:rPr>
      </w:pPr>
      <w:r w:rsidRPr="00CE3626">
        <w:rPr>
          <w:rFonts w:ascii="Oslo Sans Office" w:eastAsia="Times New Roman" w:hAnsi="Oslo Sans Office" w:cs="Segoe UI"/>
          <w:i/>
          <w:iCs/>
          <w:color w:val="4BABC6"/>
          <w:sz w:val="24"/>
          <w:szCs w:val="24"/>
          <w:lang w:eastAsia="nb-NO"/>
        </w:rPr>
        <w:t>[Krav V om lærlinger benyttes når verdi er over statlig terskelverdi og kontrakten har en varighet over 3 måneder. Strykes dersom ikke aktuell]</w:t>
      </w:r>
      <w:r w:rsidRPr="00CE3626">
        <w:rPr>
          <w:rFonts w:ascii="Oslo Sans Office" w:eastAsia="Times New Roman" w:hAnsi="Oslo Sans Office" w:cs="Segoe UI"/>
          <w:color w:val="4BABC6"/>
          <w:sz w:val="24"/>
          <w:szCs w:val="24"/>
          <w:lang w:eastAsia="nb-NO"/>
        </w:rPr>
        <w:t> </w:t>
      </w:r>
    </w:p>
    <w:p w14:paraId="78DD053E" w14:textId="77777777" w:rsidR="00D251BF" w:rsidRPr="00CE3626" w:rsidRDefault="00D251BF" w:rsidP="00CE3626">
      <w:pPr>
        <w:spacing w:after="0" w:line="240" w:lineRule="auto"/>
        <w:textAlignment w:val="baseline"/>
        <w:rPr>
          <w:rFonts w:ascii="Segoe UI" w:eastAsia="Times New Roman" w:hAnsi="Segoe UI" w:cs="Segoe UI"/>
          <w:sz w:val="18"/>
          <w:szCs w:val="18"/>
          <w:lang w:eastAsia="nb-NO"/>
        </w:rPr>
      </w:pPr>
    </w:p>
    <w:p w14:paraId="0388164E" w14:textId="77777777" w:rsidR="00CE3626" w:rsidRPr="00CE3626" w:rsidRDefault="00CE3626" w:rsidP="00CE3626">
      <w:pPr>
        <w:spacing w:after="0" w:line="240" w:lineRule="auto"/>
        <w:rPr>
          <w:rFonts w:ascii="Times New Roman" w:eastAsia="Times New Roman" w:hAnsi="Times New Roman" w:cs="Times New Roman"/>
          <w:sz w:val="24"/>
          <w:szCs w:val="20"/>
          <w:lang w:eastAsia="nb-NO"/>
        </w:rPr>
      </w:pPr>
    </w:p>
    <w:p w14:paraId="16CC54ED" w14:textId="585C8560" w:rsidR="00CE3626" w:rsidRPr="00CE3626" w:rsidRDefault="6EA2AAE3" w:rsidP="00AE4C55">
      <w:pPr>
        <w:pStyle w:val="Overskrift2"/>
        <w:rPr>
          <w:rFonts w:eastAsia="Times New Roman"/>
          <w:shd w:val="clear" w:color="auto" w:fill="FFFFFF"/>
          <w:lang w:eastAsia="nb-NO"/>
        </w:rPr>
      </w:pPr>
      <w:r w:rsidRPr="00CE3626">
        <w:rPr>
          <w:rFonts w:eastAsia="Times New Roman"/>
          <w:shd w:val="clear" w:color="auto" w:fill="FFFFFF"/>
          <w:lang w:eastAsia="nb-NO"/>
        </w:rPr>
        <w:t xml:space="preserve"> </w:t>
      </w:r>
      <w:bookmarkStart w:id="64" w:name="_Toc167800992"/>
      <w:r w:rsidR="00CE3626" w:rsidRPr="00CE3626">
        <w:rPr>
          <w:rFonts w:eastAsia="Times New Roman"/>
          <w:shd w:val="clear" w:color="auto" w:fill="FFFFFF"/>
          <w:lang w:eastAsia="nb-NO"/>
        </w:rPr>
        <w:t>Krav til bruk av lærlinger</w:t>
      </w:r>
      <w:bookmarkEnd w:id="64"/>
    </w:p>
    <w:p w14:paraId="37E2D07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Ved utførelsen av kontraktsarbeidet skal minst 10 % av arbeidede timer innenfor utførende fagområder med særlig behov for læreplasser utføres av lærlinger. Dette skal skje etter ordning i henhold til </w:t>
      </w:r>
      <w:proofErr w:type="spellStart"/>
      <w:r w:rsidRPr="00CE3626">
        <w:rPr>
          <w:rFonts w:ascii="Oslo Sans Office" w:eastAsia="Times New Roman" w:hAnsi="Oslo Sans Office" w:cs="Segoe UI"/>
          <w:sz w:val="24"/>
          <w:szCs w:val="24"/>
          <w:lang w:eastAsia="nb-NO"/>
        </w:rPr>
        <w:t>opplæringslova</w:t>
      </w:r>
      <w:proofErr w:type="spellEnd"/>
      <w:r w:rsidRPr="00CE3626">
        <w:rPr>
          <w:rFonts w:ascii="Oslo Sans Office" w:eastAsia="Times New Roman" w:hAnsi="Oslo Sans Office" w:cs="Segoe UI"/>
          <w:sz w:val="24"/>
          <w:szCs w:val="24"/>
          <w:lang w:eastAsia="nb-NO"/>
        </w:rPr>
        <w:t>, eller tilsvarende ordning. Dersom Oppdragsgiver ikke har presisert noe annet, kan Leverandøren selv velge på hvilke av kontraktens utførende fagområder det skal benyttes lærlinger.  </w:t>
      </w:r>
    </w:p>
    <w:p w14:paraId="1364C3F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1BBFC1C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Det kan i konkrete tilfeller gjøres unntak fra </w:t>
      </w:r>
      <w:proofErr w:type="spellStart"/>
      <w:r w:rsidRPr="00CE3626">
        <w:rPr>
          <w:rFonts w:ascii="Oslo Sans Office" w:eastAsia="Times New Roman" w:hAnsi="Oslo Sans Office" w:cs="Segoe UI"/>
          <w:sz w:val="24"/>
          <w:szCs w:val="24"/>
          <w:lang w:eastAsia="nb-NO"/>
        </w:rPr>
        <w:t>lærlingkravet</w:t>
      </w:r>
      <w:proofErr w:type="spellEnd"/>
      <w:r w:rsidRPr="00CE3626">
        <w:rPr>
          <w:rFonts w:ascii="Oslo Sans Office" w:eastAsia="Times New Roman" w:hAnsi="Oslo Sans Office" w:cs="Segoe UI"/>
          <w:sz w:val="24"/>
          <w:szCs w:val="24"/>
          <w:lang w:eastAsia="nb-NO"/>
        </w:rPr>
        <w:t xml:space="preserve"> grunnet oppdragets særegenhet, for eksempel der oppdraget ikke egner seg for </w:t>
      </w:r>
      <w:proofErr w:type="spellStart"/>
      <w:r w:rsidRPr="00CE3626">
        <w:rPr>
          <w:rFonts w:ascii="Oslo Sans Office" w:eastAsia="Times New Roman" w:hAnsi="Oslo Sans Office" w:cs="Segoe UI"/>
          <w:sz w:val="24"/>
          <w:szCs w:val="24"/>
          <w:lang w:eastAsia="nb-NO"/>
        </w:rPr>
        <w:t>lærlingarbeid</w:t>
      </w:r>
      <w:proofErr w:type="spellEnd"/>
      <w:r w:rsidRPr="00CE3626">
        <w:rPr>
          <w:rFonts w:ascii="Oslo Sans Office" w:eastAsia="Times New Roman" w:hAnsi="Oslo Sans Office" w:cs="Segoe UI"/>
          <w:sz w:val="24"/>
          <w:szCs w:val="24"/>
          <w:lang w:eastAsia="nb-NO"/>
        </w:rPr>
        <w:t xml:space="preserve"> på grunn av sårbarhet hos tjenestemottakere, sikkerhetskrav eller andre særegne forhold.  </w:t>
      </w:r>
    </w:p>
    <w:p w14:paraId="267A260C"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7124EA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Leverandøren og/eller underleverandører skal være godkjent som lærebedrift i henhold til </w:t>
      </w:r>
      <w:proofErr w:type="spellStart"/>
      <w:r w:rsidRPr="00CE3626">
        <w:rPr>
          <w:rFonts w:ascii="Oslo Sans Office" w:eastAsia="Times New Roman" w:hAnsi="Oslo Sans Office" w:cs="Segoe UI"/>
          <w:sz w:val="24"/>
          <w:szCs w:val="24"/>
          <w:lang w:eastAsia="nb-NO"/>
        </w:rPr>
        <w:t>opplæringslova</w:t>
      </w:r>
      <w:proofErr w:type="spellEnd"/>
      <w:r w:rsidRPr="00CE3626">
        <w:rPr>
          <w:rFonts w:ascii="Oslo Sans Office" w:eastAsia="Times New Roman" w:hAnsi="Oslo Sans Office" w:cs="Segoe UI"/>
          <w:sz w:val="24"/>
          <w:szCs w:val="24"/>
          <w:lang w:eastAsia="nb-NO"/>
        </w:rPr>
        <w:t xml:space="preserve">. Utenlandske leverandører skal være godkjent </w:t>
      </w:r>
      <w:r w:rsidRPr="00CE3626">
        <w:rPr>
          <w:rFonts w:ascii="Oslo Sans Office" w:eastAsia="Times New Roman" w:hAnsi="Oslo Sans Office" w:cs="Segoe UI"/>
          <w:sz w:val="24"/>
          <w:szCs w:val="24"/>
          <w:lang w:eastAsia="nb-NO"/>
        </w:rPr>
        <w:lastRenderedPageBreak/>
        <w:t>lærebedrift i Norge, eller godkjent etter lignende ordning i annet EU/EØS-land eller land der leverandøren har hovedsete. </w:t>
      </w:r>
    </w:p>
    <w:p w14:paraId="54607AF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45B34B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laste opp dokumentasjon i HMSREG som viser at arbeideren er lærling. Leverandøren skal på forespørsel legge frem all relevant dokumentasjon knyttet til godkjenningen, inkludert læreplan og inngåtte lærekontrakter. </w:t>
      </w:r>
    </w:p>
    <w:p w14:paraId="0A016304"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240357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Leverandøren skal ved oppstart, og på anmodning under gjennomføringen av kontraktsarbeidet, levere en plan for hvordan kravene vil bli oppfylt. Ved kontraktavslutning skal det fremlegges oversikt over antall utførte </w:t>
      </w:r>
      <w:proofErr w:type="spellStart"/>
      <w:r w:rsidRPr="00CE3626">
        <w:rPr>
          <w:rFonts w:ascii="Oslo Sans Office" w:eastAsia="Times New Roman" w:hAnsi="Oslo Sans Office" w:cs="Segoe UI"/>
          <w:sz w:val="24"/>
          <w:szCs w:val="24"/>
          <w:lang w:eastAsia="nb-NO"/>
        </w:rPr>
        <w:t>lærlingtimer</w:t>
      </w:r>
      <w:proofErr w:type="spellEnd"/>
      <w:r w:rsidRPr="00CE3626">
        <w:rPr>
          <w:rFonts w:ascii="Oslo Sans Office" w:eastAsia="Times New Roman" w:hAnsi="Oslo Sans Office" w:cs="Segoe UI"/>
          <w:sz w:val="24"/>
          <w:szCs w:val="24"/>
          <w:lang w:eastAsia="nb-NO"/>
        </w:rPr>
        <w:t>.   </w:t>
      </w:r>
    </w:p>
    <w:p w14:paraId="24500C1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DECC3E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Leverandøren kan dokumentere reelle forsøk på å inngå lærekontrakt, foreligger det ikke mislighold, selv om kravene i første ledd ikke er oppfylt. Der gjenstående kontraktsperiode er mer enn tre måneder, anses kravet kun oppfylt dersom Leverandøren med jevne mellomrom gjør reelle forsøk på å inngå ny lærekontrakt. </w:t>
      </w:r>
    </w:p>
    <w:p w14:paraId="6F24E7FC"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5E491A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bestemmelsen har Oppdragsgiver rett til å ilegge et forholdsmessig gebyr og/eller forholdsmessig avkorte vederlaget til leverandøren med et beløp på inntil 1 prosent av kontraktssummen. Ved vurderingen av hva som er forholdsmessig, skal det særlig legges vekt på bruddets alvorlighetsgrad, omfang, varighet og betydning for Oppdragsgiver. </w:t>
      </w:r>
    </w:p>
    <w:p w14:paraId="5CB57FAC"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9EFE3F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Ved vesentlig mislighold av ovennevnte plikter, eller dersom det er klart at slikt mislighold vil inntreffe, kan Oppdragsgiver heve kontrakten. Dersom Oppdragsgiver hever kontrakten med Leverandøren, kan Oppdragsgiver kreve å få tiltransportert Leverandørens kontrakter med underleverandører. </w:t>
      </w:r>
    </w:p>
    <w:p w14:paraId="430A607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00228860" w14:textId="67B7737C" w:rsidR="00CE3626" w:rsidRPr="00CE3626" w:rsidRDefault="006933F8" w:rsidP="00D251BF">
      <w:pPr>
        <w:pStyle w:val="Overskrift1"/>
        <w:rPr>
          <w:rFonts w:eastAsia="Times New Roman"/>
          <w:lang w:eastAsia="nb-NO"/>
        </w:rPr>
      </w:pPr>
      <w:bookmarkStart w:id="65" w:name="_Toc167800993"/>
      <w:r>
        <w:rPr>
          <w:rFonts w:eastAsia="Times New Roman"/>
          <w:lang w:eastAsia="nb-NO"/>
        </w:rPr>
        <w:t>Krav til a</w:t>
      </w:r>
      <w:r w:rsidR="00CE3626" w:rsidRPr="00CE3626">
        <w:rPr>
          <w:rFonts w:eastAsia="Times New Roman"/>
          <w:lang w:eastAsia="nb-NO"/>
        </w:rPr>
        <w:t>ktsomhetsvurderinger for ansvarlig næringsliv</w:t>
      </w:r>
      <w:bookmarkEnd w:id="65"/>
      <w:r w:rsidR="00CE3626" w:rsidRPr="00CE3626">
        <w:rPr>
          <w:rFonts w:eastAsia="Times New Roman"/>
          <w:lang w:eastAsia="nb-NO"/>
        </w:rPr>
        <w:t>  </w:t>
      </w:r>
    </w:p>
    <w:p w14:paraId="47D67CA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4BACC6"/>
          <w:sz w:val="24"/>
          <w:szCs w:val="24"/>
          <w:lang w:eastAsia="nb-NO"/>
        </w:rPr>
        <w:t>[</w:t>
      </w:r>
      <w:r w:rsidRPr="00CE3626">
        <w:rPr>
          <w:rFonts w:ascii="Oslo Sans Office" w:eastAsia="Times New Roman" w:hAnsi="Oslo Sans Office" w:cs="Segoe UI"/>
          <w:i/>
          <w:iCs/>
          <w:color w:val="4BACC6"/>
          <w:sz w:val="24"/>
          <w:szCs w:val="24"/>
          <w:lang w:eastAsia="nb-NO"/>
        </w:rPr>
        <w:t>Aktsomhetsvurderinger for ansvarlig næringsliv</w:t>
      </w:r>
      <w:r w:rsidRPr="00CE3626">
        <w:rPr>
          <w:rFonts w:ascii="Times New Roman" w:eastAsia="Times New Roman" w:hAnsi="Times New Roman" w:cs="Times New Roman"/>
          <w:i/>
          <w:iCs/>
          <w:color w:val="4BACC6"/>
          <w:sz w:val="24"/>
          <w:szCs w:val="24"/>
          <w:lang w:eastAsia="nb-NO"/>
        </w:rPr>
        <w:t> </w:t>
      </w:r>
      <w:r w:rsidRPr="00CE3626">
        <w:rPr>
          <w:rFonts w:ascii="Oslo Sans Office" w:eastAsia="Times New Roman" w:hAnsi="Oslo Sans Office" w:cs="Segoe UI"/>
          <w:i/>
          <w:iCs/>
          <w:color w:val="4BACC6"/>
          <w:sz w:val="24"/>
          <w:szCs w:val="24"/>
          <w:lang w:eastAsia="nb-NO"/>
        </w:rPr>
        <w:t>skal benyttes i kontrakter der det er h</w:t>
      </w:r>
      <w:r w:rsidRPr="00CE3626">
        <w:rPr>
          <w:rFonts w:ascii="Oslo Sans Office" w:eastAsia="Times New Roman" w:hAnsi="Oslo Sans Office" w:cs="Oslo Sans Office"/>
          <w:i/>
          <w:iCs/>
          <w:color w:val="4BACC6"/>
          <w:sz w:val="24"/>
          <w:szCs w:val="24"/>
          <w:lang w:eastAsia="nb-NO"/>
        </w:rPr>
        <w:t>ø</w:t>
      </w:r>
      <w:r w:rsidRPr="00CE3626">
        <w:rPr>
          <w:rFonts w:ascii="Oslo Sans Office" w:eastAsia="Times New Roman" w:hAnsi="Oslo Sans Office" w:cs="Segoe UI"/>
          <w:i/>
          <w:iCs/>
          <w:color w:val="4BACC6"/>
          <w:sz w:val="24"/>
          <w:szCs w:val="24"/>
          <w:lang w:eastAsia="nb-NO"/>
        </w:rPr>
        <w:t>y risiko brudd p</w:t>
      </w:r>
      <w:r w:rsidRPr="00CE3626">
        <w:rPr>
          <w:rFonts w:ascii="Oslo Sans Office" w:eastAsia="Times New Roman" w:hAnsi="Oslo Sans Office" w:cs="Oslo Sans Office"/>
          <w:i/>
          <w:iCs/>
          <w:color w:val="4BACC6"/>
          <w:sz w:val="24"/>
          <w:szCs w:val="24"/>
          <w:lang w:eastAsia="nb-NO"/>
        </w:rPr>
        <w:t>å</w:t>
      </w:r>
      <w:r w:rsidRPr="00CE3626">
        <w:rPr>
          <w:rFonts w:ascii="Oslo Sans Office" w:eastAsia="Times New Roman" w:hAnsi="Oslo Sans Office" w:cs="Segoe UI"/>
          <w:i/>
          <w:iCs/>
          <w:color w:val="4BACC6"/>
          <w:sz w:val="24"/>
          <w:szCs w:val="24"/>
          <w:lang w:eastAsia="nb-NO"/>
        </w:rPr>
        <w:t xml:space="preserve"> grunnleggende menneskerettigheter, arbeidstakerrettigheter og internasjonal humanitærrett i leverandørkjeden,</w:t>
      </w:r>
      <w:r w:rsidRPr="00CE3626">
        <w:rPr>
          <w:rFonts w:ascii="Times New Roman" w:eastAsia="Times New Roman" w:hAnsi="Times New Roman" w:cs="Times New Roman"/>
          <w:i/>
          <w:iCs/>
          <w:color w:val="4BACC6"/>
          <w:sz w:val="24"/>
          <w:szCs w:val="24"/>
          <w:lang w:eastAsia="nb-NO"/>
        </w:rPr>
        <w:t> </w:t>
      </w:r>
      <w:r w:rsidRPr="00CE3626">
        <w:rPr>
          <w:rFonts w:ascii="Times New Roman" w:eastAsia="Times New Roman" w:hAnsi="Times New Roman" w:cs="Times New Roman"/>
          <w:color w:val="4BACC6"/>
          <w:sz w:val="24"/>
          <w:szCs w:val="24"/>
          <w:lang w:eastAsia="nb-NO"/>
        </w:rPr>
        <w:t> </w:t>
      </w:r>
      <w:r w:rsidRPr="00CE3626">
        <w:rPr>
          <w:rFonts w:ascii="Oslo Sans Office" w:eastAsia="Times New Roman" w:hAnsi="Oslo Sans Office" w:cs="Segoe UI"/>
          <w:color w:val="4BACC6"/>
          <w:sz w:val="24"/>
          <w:szCs w:val="24"/>
          <w:lang w:eastAsia="nb-NO"/>
        </w:rPr>
        <w:t>  </w:t>
      </w:r>
    </w:p>
    <w:p w14:paraId="0A77F75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i/>
          <w:iCs/>
          <w:color w:val="4BACC6"/>
          <w:sz w:val="24"/>
          <w:szCs w:val="24"/>
          <w:lang w:eastAsia="nb-NO"/>
        </w:rPr>
        <w:t>miljøødeleggelse eller korrupsjon i leverandørkjeden og/eller andre forhold som tilsier at Leverandøren ikke bør benyttes</w:t>
      </w:r>
      <w:r w:rsidRPr="00CE3626">
        <w:rPr>
          <w:rFonts w:ascii="Times New Roman" w:eastAsia="Times New Roman" w:hAnsi="Times New Roman" w:cs="Times New Roman"/>
          <w:color w:val="4BACC6"/>
          <w:sz w:val="24"/>
          <w:szCs w:val="24"/>
          <w:lang w:eastAsia="nb-NO"/>
        </w:rPr>
        <w:t> </w:t>
      </w:r>
      <w:r w:rsidRPr="00CE3626">
        <w:rPr>
          <w:rFonts w:ascii="Oslo Sans Office" w:eastAsia="Times New Roman" w:hAnsi="Oslo Sans Office" w:cs="Segoe UI"/>
          <w:color w:val="4BACC6"/>
          <w:sz w:val="24"/>
          <w:szCs w:val="24"/>
          <w:lang w:eastAsia="nb-NO"/>
        </w:rPr>
        <w:t>  </w:t>
      </w:r>
    </w:p>
    <w:p w14:paraId="3758BE7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color w:val="4BACC6"/>
          <w:sz w:val="24"/>
          <w:szCs w:val="24"/>
          <w:lang w:eastAsia="nb-NO"/>
        </w:rPr>
        <w:lastRenderedPageBreak/>
        <w:t> </w:t>
      </w:r>
      <w:r w:rsidRPr="00CE3626">
        <w:rPr>
          <w:rFonts w:ascii="Oslo Sans Office" w:eastAsia="Times New Roman" w:hAnsi="Oslo Sans Office" w:cs="Segoe UI"/>
          <w:color w:val="4BACC6"/>
          <w:sz w:val="24"/>
          <w:szCs w:val="24"/>
          <w:lang w:eastAsia="nb-NO"/>
        </w:rPr>
        <w:t>  </w:t>
      </w:r>
    </w:p>
    <w:p w14:paraId="628EB5D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i/>
          <w:iCs/>
          <w:color w:val="4BACC6"/>
          <w:sz w:val="24"/>
          <w:szCs w:val="24"/>
          <w:lang w:eastAsia="nb-NO"/>
        </w:rPr>
        <w:t>Kravsett A, Alminnelige krav til aktsomhetsvurderinger for ansvarlig næringsliv benyttes i anskaffelser av varer, tjenester, bygg og anlegg over kr 500</w:t>
      </w:r>
      <w:r w:rsidRPr="00CE3626">
        <w:rPr>
          <w:rFonts w:ascii="Times New Roman" w:eastAsia="Times New Roman" w:hAnsi="Times New Roman" w:cs="Times New Roman"/>
          <w:i/>
          <w:iCs/>
          <w:color w:val="4BACC6"/>
          <w:sz w:val="24"/>
          <w:szCs w:val="24"/>
          <w:lang w:eastAsia="nb-NO"/>
        </w:rPr>
        <w:t> </w:t>
      </w:r>
      <w:r w:rsidRPr="00CE3626">
        <w:rPr>
          <w:rFonts w:ascii="Oslo Sans Office" w:eastAsia="Times New Roman" w:hAnsi="Oslo Sans Office" w:cs="Segoe UI"/>
          <w:i/>
          <w:iCs/>
          <w:color w:val="4BACC6"/>
          <w:sz w:val="24"/>
          <w:szCs w:val="24"/>
          <w:lang w:eastAsia="nb-NO"/>
        </w:rPr>
        <w:t>000.</w:t>
      </w:r>
      <w:r w:rsidRPr="00CE3626">
        <w:rPr>
          <w:rFonts w:ascii="Times New Roman" w:eastAsia="Times New Roman" w:hAnsi="Times New Roman" w:cs="Times New Roman"/>
          <w:color w:val="4BACC6"/>
          <w:sz w:val="24"/>
          <w:szCs w:val="24"/>
          <w:lang w:eastAsia="nb-NO"/>
        </w:rPr>
        <w:t> </w:t>
      </w:r>
      <w:r w:rsidRPr="00CE3626">
        <w:rPr>
          <w:rFonts w:ascii="Oslo Sans Office" w:eastAsia="Times New Roman" w:hAnsi="Oslo Sans Office" w:cs="Segoe UI"/>
          <w:color w:val="4BACC6"/>
          <w:sz w:val="24"/>
          <w:szCs w:val="24"/>
          <w:lang w:eastAsia="nb-NO"/>
        </w:rPr>
        <w:t>  </w:t>
      </w:r>
    </w:p>
    <w:p w14:paraId="17E3BDB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color w:val="4BACC6"/>
          <w:sz w:val="24"/>
          <w:szCs w:val="24"/>
          <w:lang w:eastAsia="nb-NO"/>
        </w:rPr>
        <w:t> </w:t>
      </w:r>
      <w:r w:rsidRPr="00CE3626">
        <w:rPr>
          <w:rFonts w:ascii="Oslo Sans Office" w:eastAsia="Times New Roman" w:hAnsi="Oslo Sans Office" w:cs="Segoe UI"/>
          <w:color w:val="4BACC6"/>
          <w:sz w:val="24"/>
          <w:szCs w:val="24"/>
          <w:lang w:eastAsia="nb-NO"/>
        </w:rPr>
        <w:t>  </w:t>
      </w:r>
    </w:p>
    <w:p w14:paraId="16F12A6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i/>
          <w:iCs/>
          <w:color w:val="4BACC6"/>
          <w:sz w:val="24"/>
          <w:szCs w:val="24"/>
          <w:lang w:eastAsia="nb-NO"/>
        </w:rPr>
        <w:t>Kravsett B, Forenklede krav til aktsomhetsvurderinger for ansvarlig næringsliv kan benyttes i anskaffelser av varer, tjenester, bygg og anlegg over kr 500 000, der det er høy risiko, istedenfor kravsett A, i følgende tilfeller:</w:t>
      </w:r>
      <w:r w:rsidRPr="00CE3626">
        <w:rPr>
          <w:rFonts w:ascii="Times New Roman" w:eastAsia="Times New Roman" w:hAnsi="Times New Roman" w:cs="Times New Roman"/>
          <w:i/>
          <w:iCs/>
          <w:color w:val="4BACC6"/>
          <w:sz w:val="24"/>
          <w:szCs w:val="24"/>
          <w:lang w:eastAsia="nb-NO"/>
        </w:rPr>
        <w:t>  </w:t>
      </w:r>
      <w:r w:rsidRPr="00CE3626">
        <w:rPr>
          <w:rFonts w:ascii="Oslo Sans Office" w:eastAsia="Times New Roman" w:hAnsi="Oslo Sans Office" w:cs="Segoe UI"/>
          <w:color w:val="4BACC6"/>
          <w:sz w:val="24"/>
          <w:szCs w:val="24"/>
          <w:lang w:eastAsia="nb-NO"/>
        </w:rPr>
        <w:t>   </w:t>
      </w:r>
    </w:p>
    <w:p w14:paraId="3CF4C254" w14:textId="77777777" w:rsidR="00CE3626" w:rsidRPr="00CE3626" w:rsidRDefault="00CE3626" w:rsidP="00892B90">
      <w:pPr>
        <w:numPr>
          <w:ilvl w:val="0"/>
          <w:numId w:val="7"/>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i/>
          <w:iCs/>
          <w:color w:val="4BACC6"/>
          <w:sz w:val="24"/>
          <w:szCs w:val="24"/>
          <w:lang w:eastAsia="nb-NO"/>
        </w:rPr>
        <w:t>enkeltkjøp av varer  </w:t>
      </w:r>
      <w:r w:rsidRPr="00CE3626">
        <w:rPr>
          <w:rFonts w:ascii="Oslo Sans Office" w:eastAsia="Times New Roman" w:hAnsi="Oslo Sans Office" w:cs="Segoe UI"/>
          <w:color w:val="4BACC6"/>
          <w:sz w:val="24"/>
          <w:szCs w:val="24"/>
          <w:lang w:eastAsia="nb-NO"/>
        </w:rPr>
        <w:t>  </w:t>
      </w:r>
    </w:p>
    <w:p w14:paraId="14CFF599" w14:textId="77777777" w:rsidR="00CE3626" w:rsidRPr="00CE3626" w:rsidRDefault="00CE3626" w:rsidP="00892B90">
      <w:pPr>
        <w:numPr>
          <w:ilvl w:val="0"/>
          <w:numId w:val="7"/>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i/>
          <w:iCs/>
          <w:color w:val="4BACC6"/>
          <w:sz w:val="24"/>
          <w:szCs w:val="24"/>
          <w:lang w:eastAsia="nb-NO"/>
        </w:rPr>
        <w:t>bygge-, anleggs- og tjenestekontrakter med en varighet på under 1 år</w:t>
      </w:r>
      <w:r w:rsidRPr="00CE3626">
        <w:rPr>
          <w:rFonts w:ascii="Times New Roman" w:eastAsia="Times New Roman" w:hAnsi="Times New Roman" w:cs="Times New Roman"/>
          <w:i/>
          <w:iCs/>
          <w:color w:val="4BACC6"/>
          <w:sz w:val="24"/>
          <w:szCs w:val="24"/>
          <w:lang w:eastAsia="nb-NO"/>
        </w:rPr>
        <w:t>  </w:t>
      </w:r>
      <w:r w:rsidRPr="00CE3626">
        <w:rPr>
          <w:rFonts w:ascii="Times New Roman" w:eastAsia="Times New Roman" w:hAnsi="Times New Roman" w:cs="Times New Roman"/>
          <w:color w:val="4BACC6"/>
          <w:sz w:val="24"/>
          <w:szCs w:val="24"/>
          <w:lang w:eastAsia="nb-NO"/>
        </w:rPr>
        <w:t> </w:t>
      </w:r>
      <w:r w:rsidRPr="00CE3626">
        <w:rPr>
          <w:rFonts w:ascii="Oslo Sans Office" w:eastAsia="Times New Roman" w:hAnsi="Oslo Sans Office" w:cs="Segoe UI"/>
          <w:color w:val="4BACC6"/>
          <w:sz w:val="24"/>
          <w:szCs w:val="24"/>
          <w:lang w:eastAsia="nb-NO"/>
        </w:rPr>
        <w:t>  </w:t>
      </w:r>
    </w:p>
    <w:p w14:paraId="090DA356" w14:textId="77777777" w:rsidR="00CE3626" w:rsidRPr="00CE3626" w:rsidRDefault="00CE3626" w:rsidP="00892B90">
      <w:pPr>
        <w:numPr>
          <w:ilvl w:val="0"/>
          <w:numId w:val="7"/>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i/>
          <w:iCs/>
          <w:color w:val="4BACC6"/>
          <w:sz w:val="24"/>
          <w:szCs w:val="24"/>
          <w:lang w:eastAsia="nb-NO"/>
        </w:rPr>
        <w:t xml:space="preserve">når markedsundersøkelse viser at færre enn tre </w:t>
      </w:r>
      <w:proofErr w:type="gramStart"/>
      <w:r w:rsidRPr="00CE3626">
        <w:rPr>
          <w:rFonts w:ascii="Oslo Sans Office" w:eastAsia="Times New Roman" w:hAnsi="Oslo Sans Office" w:cs="Segoe UI"/>
          <w:i/>
          <w:iCs/>
          <w:color w:val="4BACC6"/>
          <w:sz w:val="24"/>
          <w:szCs w:val="24"/>
          <w:lang w:eastAsia="nb-NO"/>
        </w:rPr>
        <w:t>potensielle</w:t>
      </w:r>
      <w:proofErr w:type="gramEnd"/>
      <w:r w:rsidRPr="00CE3626">
        <w:rPr>
          <w:rFonts w:ascii="Oslo Sans Office" w:eastAsia="Times New Roman" w:hAnsi="Oslo Sans Office" w:cs="Segoe UI"/>
          <w:i/>
          <w:iCs/>
          <w:color w:val="4BACC6"/>
          <w:sz w:val="24"/>
          <w:szCs w:val="24"/>
          <w:lang w:eastAsia="nb-NO"/>
        </w:rPr>
        <w:t xml:space="preserve"> tilbydere kan oppfylle de alminnelige kravene til aktsomhetsvurderinger for ansvarlig</w:t>
      </w:r>
      <w:r w:rsidRPr="00CE3626">
        <w:rPr>
          <w:rFonts w:ascii="Times New Roman" w:eastAsia="Times New Roman" w:hAnsi="Times New Roman" w:cs="Times New Roman"/>
          <w:i/>
          <w:iCs/>
          <w:color w:val="4BACC6"/>
          <w:sz w:val="24"/>
          <w:szCs w:val="24"/>
          <w:lang w:eastAsia="nb-NO"/>
        </w:rPr>
        <w:t> </w:t>
      </w:r>
      <w:r w:rsidRPr="00CE3626">
        <w:rPr>
          <w:rFonts w:ascii="Oslo Sans Office" w:eastAsia="Times New Roman" w:hAnsi="Oslo Sans Office" w:cs="Segoe UI"/>
          <w:i/>
          <w:iCs/>
          <w:color w:val="4BACC6"/>
          <w:sz w:val="24"/>
          <w:szCs w:val="24"/>
          <w:lang w:eastAsia="nb-NO"/>
        </w:rPr>
        <w:t>n</w:t>
      </w:r>
      <w:r w:rsidRPr="00CE3626">
        <w:rPr>
          <w:rFonts w:ascii="Oslo Sans Office" w:eastAsia="Times New Roman" w:hAnsi="Oslo Sans Office" w:cs="Oslo Sans Office"/>
          <w:i/>
          <w:iCs/>
          <w:color w:val="4BACC6"/>
          <w:sz w:val="24"/>
          <w:szCs w:val="24"/>
          <w:lang w:eastAsia="nb-NO"/>
        </w:rPr>
        <w:t>æ</w:t>
      </w:r>
      <w:r w:rsidRPr="00CE3626">
        <w:rPr>
          <w:rFonts w:ascii="Oslo Sans Office" w:eastAsia="Times New Roman" w:hAnsi="Oslo Sans Office" w:cs="Segoe UI"/>
          <w:i/>
          <w:iCs/>
          <w:color w:val="4BACC6"/>
          <w:sz w:val="24"/>
          <w:szCs w:val="24"/>
          <w:lang w:eastAsia="nb-NO"/>
        </w:rPr>
        <w:t>ringsliv (umodent marked)</w:t>
      </w:r>
      <w:r w:rsidRPr="00CE3626">
        <w:rPr>
          <w:rFonts w:ascii="Times New Roman" w:eastAsia="Times New Roman" w:hAnsi="Times New Roman" w:cs="Times New Roman"/>
          <w:color w:val="4BACC6"/>
          <w:sz w:val="24"/>
          <w:szCs w:val="24"/>
          <w:lang w:eastAsia="nb-NO"/>
        </w:rPr>
        <w:t> </w:t>
      </w:r>
      <w:r w:rsidRPr="00CE3626">
        <w:rPr>
          <w:rFonts w:ascii="Oslo Sans Office" w:eastAsia="Times New Roman" w:hAnsi="Oslo Sans Office" w:cs="Segoe UI"/>
          <w:color w:val="4BACC6"/>
          <w:sz w:val="24"/>
          <w:szCs w:val="24"/>
          <w:lang w:eastAsia="nb-NO"/>
        </w:rPr>
        <w:t>  </w:t>
      </w:r>
    </w:p>
    <w:p w14:paraId="6B3FC8E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4BACC6"/>
          <w:sz w:val="24"/>
          <w:szCs w:val="24"/>
          <w:lang w:eastAsia="nb-NO"/>
        </w:rPr>
        <w:t>  </w:t>
      </w:r>
    </w:p>
    <w:p w14:paraId="090BE5C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i/>
          <w:iCs/>
          <w:color w:val="4BABC6"/>
          <w:sz w:val="24"/>
          <w:szCs w:val="24"/>
          <w:lang w:eastAsia="nb-NO"/>
        </w:rPr>
        <w:t>Kravsett A eller B må ses i sammenheng med tilhørende kvalifikasjonsgrunnlag som settes inn i konkurransens konkurransegrunnlag eller invitasjon til å delta]</w:t>
      </w:r>
      <w:r w:rsidRPr="00CE3626">
        <w:rPr>
          <w:rFonts w:ascii="Oslo Sans Office" w:eastAsia="Times New Roman" w:hAnsi="Oslo Sans Office" w:cs="Segoe UI"/>
          <w:color w:val="4BABC6"/>
          <w:sz w:val="24"/>
          <w:szCs w:val="24"/>
          <w:lang w:eastAsia="nb-NO"/>
        </w:rPr>
        <w:t> </w:t>
      </w:r>
    </w:p>
    <w:p w14:paraId="287B717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color w:val="4BACC6"/>
          <w:sz w:val="24"/>
          <w:szCs w:val="24"/>
          <w:lang w:eastAsia="nb-NO"/>
        </w:rPr>
        <w:t> </w:t>
      </w:r>
      <w:r w:rsidRPr="00CE3626">
        <w:rPr>
          <w:rFonts w:ascii="Oslo Sans Office" w:eastAsia="Times New Roman" w:hAnsi="Oslo Sans Office" w:cs="Segoe UI"/>
          <w:color w:val="4BACC6"/>
          <w:sz w:val="24"/>
          <w:szCs w:val="24"/>
          <w:lang w:eastAsia="nb-NO"/>
        </w:rPr>
        <w:t>  </w:t>
      </w:r>
    </w:p>
    <w:p w14:paraId="22BDB2F6"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i/>
          <w:iCs/>
          <w:color w:val="4BACC6"/>
          <w:sz w:val="24"/>
          <w:szCs w:val="24"/>
          <w:lang w:eastAsia="nb-NO"/>
        </w:rPr>
        <w:t>[Kravsett A - slettes hvis kravsett B skal benyttes. Husk å tilpasse nummerering i overskrift og oppdatere innholdsfortegnelsen]</w:t>
      </w:r>
      <w:r w:rsidRPr="00CE3626">
        <w:rPr>
          <w:rFonts w:ascii="Oslo Sans Office" w:eastAsia="Times New Roman" w:hAnsi="Oslo Sans Office" w:cs="Segoe UI"/>
          <w:color w:val="4BACC6"/>
          <w:sz w:val="24"/>
          <w:szCs w:val="24"/>
          <w:lang w:eastAsia="nb-NO"/>
        </w:rPr>
        <w:t> </w:t>
      </w:r>
    </w:p>
    <w:p w14:paraId="62874615"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B0F0"/>
          <w:sz w:val="24"/>
          <w:szCs w:val="24"/>
          <w:lang w:eastAsia="nb-NO"/>
        </w:rPr>
        <w:t> </w:t>
      </w:r>
    </w:p>
    <w:p w14:paraId="7A986EBD" w14:textId="5585CB51" w:rsidR="00CE3626" w:rsidRPr="00CE3626" w:rsidRDefault="1A97FF0B" w:rsidP="00D251BF">
      <w:pPr>
        <w:pStyle w:val="Overskrift2"/>
        <w:rPr>
          <w:rFonts w:eastAsia="Times New Roman"/>
          <w:lang w:eastAsia="nb-NO"/>
        </w:rPr>
      </w:pPr>
      <w:r w:rsidRPr="73C8124D">
        <w:rPr>
          <w:rFonts w:eastAsia="Times New Roman"/>
          <w:lang w:eastAsia="nb-NO"/>
        </w:rPr>
        <w:t xml:space="preserve"> </w:t>
      </w:r>
      <w:bookmarkStart w:id="66" w:name="_Toc167800994"/>
      <w:r w:rsidR="00CE3626" w:rsidRPr="73C8124D">
        <w:rPr>
          <w:rFonts w:eastAsia="Times New Roman"/>
          <w:lang w:eastAsia="nb-NO"/>
        </w:rPr>
        <w:t xml:space="preserve">Plikt til </w:t>
      </w:r>
      <w:r w:rsidR="00EE7FC0">
        <w:rPr>
          <w:rFonts w:eastAsia="Times New Roman"/>
          <w:lang w:eastAsia="nb-NO"/>
        </w:rPr>
        <w:t xml:space="preserve">å </w:t>
      </w:r>
      <w:r w:rsidR="00CE3626" w:rsidRPr="73C8124D">
        <w:rPr>
          <w:rFonts w:eastAsia="Times New Roman"/>
          <w:lang w:eastAsia="nb-NO"/>
        </w:rPr>
        <w:t>utføre aktsomhetsvurderinger</w:t>
      </w:r>
      <w:bookmarkEnd w:id="66"/>
      <w:r w:rsidR="00CE3626" w:rsidRPr="73C8124D">
        <w:rPr>
          <w:rFonts w:ascii="Times New Roman" w:eastAsia="Times New Roman" w:hAnsi="Times New Roman" w:cs="Times New Roman"/>
          <w:lang w:eastAsia="nb-NO"/>
        </w:rPr>
        <w:t>  </w:t>
      </w:r>
      <w:r w:rsidR="00CE3626" w:rsidRPr="73C8124D">
        <w:rPr>
          <w:rFonts w:eastAsia="Times New Roman"/>
          <w:lang w:eastAsia="nb-NO"/>
        </w:rPr>
        <w:t>  </w:t>
      </w:r>
    </w:p>
    <w:p w14:paraId="44DD441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Leverandøren skal arbeide for å ivareta grunnleggende menneskerettigheter, anstendige arbeidsforhold og internasjonal humanitærrett, samt hindre miljøødeleggelser og korrupsjon. Dette skal gjøres ved å benytte metoden for aktsomhetsvurderinger. Aktsomhetsvurderingene skal omfatte alle leveransene, inkludert varer (fra råvarestadiet via produksjon av komponenter til ferdig produkt), tjenester (blant annet transport), og/eller andre innsatsfaktorer som bidrar til å oppfylle denne kontrakten.</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789204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2A9524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b/>
          <w:bCs/>
          <w:color w:val="000000"/>
          <w:sz w:val="24"/>
          <w:szCs w:val="24"/>
          <w:lang w:eastAsia="nb-NO"/>
        </w:rPr>
        <w:t>Leverandøren skal</w:t>
      </w:r>
      <w:r w:rsidRPr="00CE3626">
        <w:rPr>
          <w:rFonts w:ascii="Times New Roman" w:eastAsia="Times New Roman" w:hAnsi="Times New Roman" w:cs="Times New Roman"/>
          <w:b/>
          <w:bCs/>
          <w:color w:val="000000"/>
          <w:sz w:val="24"/>
          <w:szCs w:val="24"/>
          <w:lang w:eastAsia="nb-NO"/>
        </w:rPr>
        <w:t> </w:t>
      </w:r>
      <w:r w:rsidRPr="00CE3626">
        <w:rPr>
          <w:rFonts w:ascii="Oslo Sans Office" w:eastAsia="Times New Roman" w:hAnsi="Oslo Sans Office" w:cs="Segoe UI"/>
          <w:b/>
          <w:bCs/>
          <w:color w:val="000000"/>
          <w:sz w:val="24"/>
          <w:szCs w:val="24"/>
          <w:lang w:eastAsia="nb-NO"/>
        </w:rPr>
        <w:t xml:space="preserve">senest </w:t>
      </w:r>
      <w:r w:rsidRPr="00CE3626">
        <w:rPr>
          <w:rFonts w:ascii="Oslo Sans Office" w:eastAsia="Times New Roman" w:hAnsi="Oslo Sans Office" w:cs="Segoe UI"/>
          <w:b/>
          <w:bCs/>
          <w:sz w:val="24"/>
          <w:szCs w:val="24"/>
          <w:lang w:eastAsia="nb-NO"/>
        </w:rPr>
        <w:t>fra</w:t>
      </w:r>
      <w:r w:rsidRPr="00CE3626">
        <w:rPr>
          <w:rFonts w:ascii="Oslo Sans Office" w:eastAsia="Times New Roman" w:hAnsi="Oslo Sans Office" w:cs="Segoe UI"/>
          <w:b/>
          <w:bCs/>
          <w:color w:val="4BACC6"/>
          <w:sz w:val="24"/>
          <w:szCs w:val="24"/>
          <w:lang w:eastAsia="nb-NO"/>
        </w:rPr>
        <w:t xml:space="preserve"> [</w:t>
      </w:r>
      <w:proofErr w:type="spellStart"/>
      <w:r w:rsidRPr="00CE3626">
        <w:rPr>
          <w:rFonts w:ascii="Oslo Sans Office" w:eastAsia="Times New Roman" w:hAnsi="Oslo Sans Office" w:cs="Segoe UI"/>
          <w:b/>
          <w:bCs/>
          <w:color w:val="4BACC6"/>
          <w:sz w:val="24"/>
          <w:szCs w:val="24"/>
          <w:lang w:eastAsia="nb-NO"/>
        </w:rPr>
        <w:t>kontraktsstart</w:t>
      </w:r>
      <w:proofErr w:type="spellEnd"/>
      <w:r w:rsidRPr="00CE3626">
        <w:rPr>
          <w:rFonts w:ascii="Oslo Sans Office" w:eastAsia="Times New Roman" w:hAnsi="Oslo Sans Office" w:cs="Segoe UI"/>
          <w:b/>
          <w:bCs/>
          <w:color w:val="4BACC6"/>
          <w:sz w:val="24"/>
          <w:szCs w:val="24"/>
          <w:lang w:eastAsia="nb-NO"/>
        </w:rPr>
        <w:t xml:space="preserve"> eller 6 måneder etter kontraktsignering]:</w:t>
      </w:r>
      <w:r w:rsidRPr="00CE3626">
        <w:rPr>
          <w:rFonts w:ascii="Oslo Sans Office" w:eastAsia="Times New Roman" w:hAnsi="Oslo Sans Office" w:cs="Segoe UI"/>
          <w:color w:val="4BACC6"/>
          <w:sz w:val="24"/>
          <w:szCs w:val="24"/>
          <w:lang w:eastAsia="nb-NO"/>
        </w:rPr>
        <w:t>  </w:t>
      </w:r>
    </w:p>
    <w:p w14:paraId="14C5ACF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Leverandøren skal organisere sitt arbeid for ansvarlig næringsliv i</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tr</w:t>
      </w:r>
      <w:r w:rsidRPr="00CE3626">
        <w:rPr>
          <w:rFonts w:ascii="Oslo Sans Office" w:eastAsia="Times New Roman" w:hAnsi="Oslo Sans Office" w:cs="Oslo Sans Office"/>
          <w:color w:val="000000"/>
          <w:sz w:val="24"/>
          <w:szCs w:val="24"/>
          <w:lang w:eastAsia="nb-NO"/>
        </w:rPr>
        <w:t>å</w:t>
      </w:r>
      <w:r w:rsidRPr="00CE3626">
        <w:rPr>
          <w:rFonts w:ascii="Oslo Sans Office" w:eastAsia="Times New Roman" w:hAnsi="Oslo Sans Office" w:cs="Segoe UI"/>
          <w:color w:val="000000"/>
          <w:sz w:val="24"/>
          <w:szCs w:val="24"/>
          <w:lang w:eastAsia="nb-NO"/>
        </w:rPr>
        <w:t>d med metoden for aktsomhetsvurderinger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som beskrevet i</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internasjonalt anerkjente rammeverk som FNs veiledende prinsipper for n</w:t>
      </w:r>
      <w:r w:rsidRPr="00CE3626">
        <w:rPr>
          <w:rFonts w:ascii="Oslo Sans Office" w:eastAsia="Times New Roman" w:hAnsi="Oslo Sans Office" w:cs="Oslo Sans Office"/>
          <w:color w:val="000000"/>
          <w:sz w:val="24"/>
          <w:szCs w:val="24"/>
          <w:lang w:eastAsia="nb-NO"/>
        </w:rPr>
        <w:t>æ</w:t>
      </w:r>
      <w:r w:rsidRPr="00CE3626">
        <w:rPr>
          <w:rFonts w:ascii="Oslo Sans Office" w:eastAsia="Times New Roman" w:hAnsi="Oslo Sans Office" w:cs="Segoe UI"/>
          <w:color w:val="000000"/>
          <w:sz w:val="24"/>
          <w:szCs w:val="24"/>
          <w:lang w:eastAsia="nb-NO"/>
        </w:rPr>
        <w:t>ringsliv og menneskerettigheter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(UNGP)</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og OECDs</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retningslinjer for flernasjonale selskaper.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 xml:space="preserve"> Med dette menes:</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E89EE73" w14:textId="77777777" w:rsidR="00CE3626" w:rsidRPr="00CE3626" w:rsidRDefault="00CE3626" w:rsidP="00892B90">
      <w:pPr>
        <w:numPr>
          <w:ilvl w:val="0"/>
          <w:numId w:val="8"/>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lastRenderedPageBreak/>
        <w:t>Forankre metoden for aktsomhetsvurderinger i retningslinjer og styringssystemer. Leverandøren skal som minimum ha:</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C8DA6BE" w14:textId="77777777" w:rsidR="00CE3626" w:rsidRPr="00CE3626" w:rsidRDefault="00CE3626" w:rsidP="00892B90">
      <w:pPr>
        <w:numPr>
          <w:ilvl w:val="0"/>
          <w:numId w:val="9"/>
        </w:numPr>
        <w:spacing w:after="0" w:line="240" w:lineRule="auto"/>
        <w:ind w:left="1785"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Formelle policy/retningslinjer for ansvarlig næringsliv. Retningslinjene skal ivareta Oppdragsgivers kontraktsvilkår og gjelde for egen virksomhet og i leverandørkjeden</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1428F55" w14:textId="77777777" w:rsidR="00CE3626" w:rsidRPr="00CE3626" w:rsidRDefault="00CE3626" w:rsidP="00892B90">
      <w:pPr>
        <w:numPr>
          <w:ilvl w:val="0"/>
          <w:numId w:val="9"/>
        </w:numPr>
        <w:spacing w:after="0" w:line="240" w:lineRule="auto"/>
        <w:ind w:left="1785"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 xml:space="preserve">Skriftlige rutiner for å gjøre formelle policy/retningslinjer for ansvarlig næringsliv for leverandørkjeden (Suppliers Code </w:t>
      </w:r>
      <w:proofErr w:type="spellStart"/>
      <w:r w:rsidRPr="00CE3626">
        <w:rPr>
          <w:rFonts w:ascii="Oslo Sans Office" w:eastAsia="Times New Roman" w:hAnsi="Oslo Sans Office" w:cs="Segoe UI"/>
          <w:color w:val="000000"/>
          <w:sz w:val="24"/>
          <w:szCs w:val="24"/>
          <w:lang w:eastAsia="nb-NO"/>
        </w:rPr>
        <w:t>of</w:t>
      </w:r>
      <w:proofErr w:type="spellEnd"/>
      <w:r w:rsidRPr="00CE3626">
        <w:rPr>
          <w:rFonts w:ascii="Oslo Sans Office" w:eastAsia="Times New Roman" w:hAnsi="Oslo Sans Office" w:cs="Segoe UI"/>
          <w:color w:val="000000"/>
          <w:sz w:val="24"/>
          <w:szCs w:val="24"/>
          <w:lang w:eastAsia="nb-NO"/>
        </w:rPr>
        <w:t xml:space="preserve"> </w:t>
      </w:r>
      <w:proofErr w:type="spellStart"/>
      <w:r w:rsidRPr="00CE3626">
        <w:rPr>
          <w:rFonts w:ascii="Oslo Sans Office" w:eastAsia="Times New Roman" w:hAnsi="Oslo Sans Office" w:cs="Segoe UI"/>
          <w:color w:val="000000"/>
          <w:sz w:val="24"/>
          <w:szCs w:val="24"/>
          <w:lang w:eastAsia="nb-NO"/>
        </w:rPr>
        <w:t>Conduct</w:t>
      </w:r>
      <w:proofErr w:type="spellEnd"/>
      <w:r w:rsidRPr="00CE3626">
        <w:rPr>
          <w:rFonts w:ascii="Oslo Sans Office" w:eastAsia="Times New Roman" w:hAnsi="Oslo Sans Office" w:cs="Segoe UI"/>
          <w:color w:val="000000"/>
          <w:sz w:val="24"/>
          <w:szCs w:val="24"/>
          <w:lang w:eastAsia="nb-NO"/>
        </w:rPr>
        <w:t>) kjent for leverandører/ underleverandører og forretningsforbindelser som medvirker til utførelsen av denne kontrakt [Dette skal kun leveres hvis det benyttes underleverandører]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1816E38" w14:textId="77777777" w:rsidR="00CE3626" w:rsidRPr="00CE3626" w:rsidRDefault="00CE3626" w:rsidP="00892B90">
      <w:pPr>
        <w:numPr>
          <w:ilvl w:val="0"/>
          <w:numId w:val="9"/>
        </w:numPr>
        <w:spacing w:after="0" w:line="240" w:lineRule="auto"/>
        <w:ind w:left="1785"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Planer og rutiner for å gjennomføre aktsomhetsvurderinger for ansvarlig næringsliv</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D6E38FB" w14:textId="77777777" w:rsidR="00CE3626" w:rsidRPr="00CE3626" w:rsidRDefault="00CE3626" w:rsidP="00892B90">
      <w:pPr>
        <w:numPr>
          <w:ilvl w:val="0"/>
          <w:numId w:val="10"/>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 xml:space="preserve">Kartlegge og vurdere faktiske og </w:t>
      </w:r>
      <w:proofErr w:type="gramStart"/>
      <w:r w:rsidRPr="00CE3626">
        <w:rPr>
          <w:rFonts w:ascii="Oslo Sans Office" w:eastAsia="Times New Roman" w:hAnsi="Oslo Sans Office" w:cs="Segoe UI"/>
          <w:color w:val="000000"/>
          <w:sz w:val="24"/>
          <w:szCs w:val="24"/>
          <w:lang w:eastAsia="nb-NO"/>
        </w:rPr>
        <w:t>potensielle</w:t>
      </w:r>
      <w:proofErr w:type="gramEnd"/>
      <w:r w:rsidRPr="00CE3626">
        <w:rPr>
          <w:rFonts w:ascii="Oslo Sans Office" w:eastAsia="Times New Roman" w:hAnsi="Oslo Sans Office" w:cs="Segoe UI"/>
          <w:color w:val="000000"/>
          <w:sz w:val="24"/>
          <w:szCs w:val="24"/>
          <w:lang w:eastAsia="nb-NO"/>
        </w:rPr>
        <w:t xml:space="preserve"> negative konsekvenser for samfunn, mennesker og miljø som leverandøren enten har forårsaket eller bidratt til, eller som er direkte knyttet til leverandørens forretningsvirksomhet, produkter eller tjenester tilbudt Oppdragsgiver, gjennom leverandørkjeder eller forretningspartnere</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88CB878" w14:textId="77777777" w:rsidR="00CE3626" w:rsidRPr="00CE3626" w:rsidRDefault="00CE3626" w:rsidP="00892B90">
      <w:pPr>
        <w:numPr>
          <w:ilvl w:val="0"/>
          <w:numId w:val="11"/>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Iverksette tiltak</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 xml:space="preserve">for </w:t>
      </w:r>
      <w:r w:rsidRPr="00CE3626">
        <w:rPr>
          <w:rFonts w:ascii="Oslo Sans Office" w:eastAsia="Times New Roman" w:hAnsi="Oslo Sans Office" w:cs="Oslo Sans Office"/>
          <w:color w:val="000000"/>
          <w:sz w:val="24"/>
          <w:szCs w:val="24"/>
          <w:lang w:eastAsia="nb-NO"/>
        </w:rPr>
        <w:t>å</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stanse, forebygge eller begrense negative konsekvenser basert p</w:t>
      </w:r>
      <w:r w:rsidRPr="00CE3626">
        <w:rPr>
          <w:rFonts w:ascii="Oslo Sans Office" w:eastAsia="Times New Roman" w:hAnsi="Oslo Sans Office" w:cs="Oslo Sans Office"/>
          <w:color w:val="000000"/>
          <w:sz w:val="24"/>
          <w:szCs w:val="24"/>
          <w:lang w:eastAsia="nb-NO"/>
        </w:rPr>
        <w:t>å</w:t>
      </w:r>
      <w:r w:rsidRPr="00CE3626">
        <w:rPr>
          <w:rFonts w:ascii="Oslo Sans Office" w:eastAsia="Times New Roman" w:hAnsi="Oslo Sans Office" w:cs="Segoe UI"/>
          <w:color w:val="000000"/>
          <w:sz w:val="24"/>
          <w:szCs w:val="24"/>
          <w:lang w:eastAsia="nb-NO"/>
        </w:rPr>
        <w:t xml:space="preserve"> kartlegging og vurdering av risiko i punktet over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598DB1C7" w14:textId="77777777" w:rsidR="00CE3626" w:rsidRPr="00CE3626" w:rsidRDefault="00CE3626" w:rsidP="00892B90">
      <w:pPr>
        <w:numPr>
          <w:ilvl w:val="0"/>
          <w:numId w:val="12"/>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Overvåke og evaluere</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effekten av iverksatte tiltak</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BEA057F" w14:textId="77777777" w:rsidR="00CE3626" w:rsidRPr="00CE3626" w:rsidRDefault="00CE3626" w:rsidP="00892B90">
      <w:pPr>
        <w:numPr>
          <w:ilvl w:val="0"/>
          <w:numId w:val="13"/>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Kommunisere med berørte interessenter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om</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arbeidet med aktsomhetsvurderinger,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herunder om</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hvordan</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brudd, eller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risiko</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er h</w:t>
      </w:r>
      <w:r w:rsidRPr="00CE3626">
        <w:rPr>
          <w:rFonts w:ascii="Oslo Sans Office" w:eastAsia="Times New Roman" w:hAnsi="Oslo Sans Office" w:cs="Oslo Sans Office"/>
          <w:color w:val="000000"/>
          <w:sz w:val="24"/>
          <w:szCs w:val="24"/>
          <w:lang w:eastAsia="nb-NO"/>
        </w:rPr>
        <w:t>å</w:t>
      </w:r>
      <w:r w:rsidRPr="00CE3626">
        <w:rPr>
          <w:rFonts w:ascii="Oslo Sans Office" w:eastAsia="Times New Roman" w:hAnsi="Oslo Sans Office" w:cs="Segoe UI"/>
          <w:color w:val="000000"/>
          <w:sz w:val="24"/>
          <w:szCs w:val="24"/>
          <w:lang w:eastAsia="nb-NO"/>
        </w:rPr>
        <w:t>ndtert</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BE1A9AF" w14:textId="77777777" w:rsidR="00CE3626" w:rsidRPr="00CE3626" w:rsidRDefault="00CE3626" w:rsidP="00892B90">
      <w:pPr>
        <w:numPr>
          <w:ilvl w:val="0"/>
          <w:numId w:val="14"/>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Sørge for, eller samarbeide om,</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gjenoppretting og erstatning for negative konsekvenser</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B37828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 </w:t>
      </w:r>
    </w:p>
    <w:p w14:paraId="0B975AB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Hva som menes med ansvarlig næringsliv, følger blant annet av:</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8803157" w14:textId="77777777" w:rsidR="00CE3626" w:rsidRPr="00CE3626" w:rsidRDefault="00CE3626" w:rsidP="00892B90">
      <w:pPr>
        <w:numPr>
          <w:ilvl w:val="0"/>
          <w:numId w:val="15"/>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FNs veiledende prinsipper for næringsliv og menneskerettigheter (UNGP)</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8F1B10A" w14:textId="77777777" w:rsidR="00CE3626" w:rsidRPr="00CE3626" w:rsidRDefault="00CE3626" w:rsidP="00892B90">
      <w:pPr>
        <w:numPr>
          <w:ilvl w:val="0"/>
          <w:numId w:val="15"/>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OECDs retningslinjer for flernasjonale selskaper, inkludert følgende kapitler: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B21D60D" w14:textId="77777777" w:rsidR="00CE3626" w:rsidRPr="00CE3626" w:rsidRDefault="00CE3626" w:rsidP="00892B90">
      <w:pPr>
        <w:numPr>
          <w:ilvl w:val="0"/>
          <w:numId w:val="15"/>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IV. Menneskerettigheter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C1D8FA9" w14:textId="77777777" w:rsidR="00CE3626" w:rsidRPr="00CE3626" w:rsidRDefault="00CE3626" w:rsidP="00892B90">
      <w:pPr>
        <w:numPr>
          <w:ilvl w:val="0"/>
          <w:numId w:val="15"/>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V. Sysselsetting og forholdet mellom partene i arbeidslivet</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51CFF43" w14:textId="77777777" w:rsidR="00CE3626" w:rsidRPr="00CE3626" w:rsidRDefault="00CE3626" w:rsidP="00892B90">
      <w:pPr>
        <w:numPr>
          <w:ilvl w:val="0"/>
          <w:numId w:val="15"/>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VI. Miljøvern</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479A860" w14:textId="77777777" w:rsidR="00CE3626" w:rsidRPr="00CE3626" w:rsidRDefault="00CE3626" w:rsidP="00892B90">
      <w:pPr>
        <w:numPr>
          <w:ilvl w:val="0"/>
          <w:numId w:val="16"/>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lastRenderedPageBreak/>
        <w:t>VII. Bekjemping av bestikkelser, tilbud om bestikkelser og pengeutpressing</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A3D2817" w14:textId="77777777" w:rsidR="00CE3626" w:rsidRPr="00CE3626" w:rsidRDefault="00CE3626" w:rsidP="00892B90">
      <w:pPr>
        <w:numPr>
          <w:ilvl w:val="0"/>
          <w:numId w:val="16"/>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Verdenserklæringen om menneskerettighetene (1948) og FN-konvensjonene om økonomiske, sosiale og kulturelle rettigheter (1966) og om sivile og politiske rettigheter (1966)</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737E38E" w14:textId="77777777" w:rsidR="00CE3626" w:rsidRPr="00CE3626" w:rsidRDefault="00CE3626" w:rsidP="00892B90">
      <w:pPr>
        <w:numPr>
          <w:ilvl w:val="0"/>
          <w:numId w:val="16"/>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Internasjonal humanitærrett inkludert Genèvekonvensjonene. Dette innebærer at Leverandøren ikke skal tilby varer eller tjenester fra leverandører som direkte eller indirekte medvirker til å opprettholde ulovlig okkupasjon.</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6219953" w14:textId="77777777" w:rsidR="00CE3626" w:rsidRPr="00CE3626" w:rsidRDefault="00CE3626" w:rsidP="00892B90">
      <w:pPr>
        <w:numPr>
          <w:ilvl w:val="0"/>
          <w:numId w:val="16"/>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ILOs kjernekonvensjoner om grunnleggende rettigheter og prinsipper i arbeidslivet:</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1203DDB9" w14:textId="77777777" w:rsidR="00CE3626" w:rsidRPr="00CE3626" w:rsidRDefault="00CE3626" w:rsidP="00892B90">
      <w:pPr>
        <w:numPr>
          <w:ilvl w:val="0"/>
          <w:numId w:val="16"/>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Forbud mot tvangsarbeid (ILO konvensjon nr. 29 og nr. 105)</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95DAA25" w14:textId="77777777" w:rsidR="00CE3626" w:rsidRPr="00CE3626" w:rsidRDefault="00CE3626" w:rsidP="00892B90">
      <w:pPr>
        <w:numPr>
          <w:ilvl w:val="0"/>
          <w:numId w:val="17"/>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Retten til fagorganisering og kollektive forhandlinger (ILO konvensjon nr. 87 og nr. 98. Der konvensjon nr. 87 og nr. 98 er begrenset ved nasjonal lov skal arbeidsgiveren legge til rette for, og ikke hindre, alternative mekanismer for fri og uavhengig organisering og forhandling)</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59552029" w14:textId="77777777" w:rsidR="00CE3626" w:rsidRPr="00CE3626" w:rsidRDefault="00CE3626" w:rsidP="00892B90">
      <w:pPr>
        <w:numPr>
          <w:ilvl w:val="0"/>
          <w:numId w:val="17"/>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Forbud mot barnearbeid (ILO konvensjon nr. 138 og nr. 182)</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1BFB31E" w14:textId="77777777" w:rsidR="00CE3626" w:rsidRPr="00CE3626" w:rsidRDefault="00CE3626" w:rsidP="00892B90">
      <w:pPr>
        <w:numPr>
          <w:ilvl w:val="0"/>
          <w:numId w:val="17"/>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Forbud mot diskriminering (ILO konvensjon nr. 100 og nr. 111)</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24740CB" w14:textId="77777777" w:rsidR="00CE3626" w:rsidRPr="00CE3626" w:rsidRDefault="00CE3626" w:rsidP="00892B90">
      <w:pPr>
        <w:numPr>
          <w:ilvl w:val="0"/>
          <w:numId w:val="17"/>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Retten til helse, miljø og sikkerhet (ILO konvensjon nr. 155 og nr. 187)</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28D7CBF" w14:textId="77777777" w:rsidR="00CE3626" w:rsidRPr="00CE3626" w:rsidRDefault="00CE3626" w:rsidP="00892B90">
      <w:pPr>
        <w:numPr>
          <w:ilvl w:val="0"/>
          <w:numId w:val="17"/>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Anstendige arbeidsforhold og arbeidsmiljølovgivningen der arbeidet utføres:</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8F76C6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Medvirkende arbeiders lønns- og arbeidsvilkår skal ikke være dårligere enn det som følger av den til enhver tid gjeldende arbeidsmiljølovgivning i det landet der arbeideren utfører sin del av arbeidet. Dette gjelder i hele leverandørkjeden, fra utvinning av råvarer og produksjon av hovedkomponenter, til sammenstilling og distribusjon av ferdig vare eller utførelse av arbeid. Av særlige relevante forhold fremheves 1) en lønn å leve av, 2) overholdelse av arbeidstidsbestemmelser, 3) helse, miljø og sikkerhet, 4) regulære ansettelsesforhold, inklusive arbeidskontrakter, samt 5) lovfestede forsikringer og sosiale ordninger.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7075E8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0C30F9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lastRenderedPageBreak/>
        <w:t>Overnevnte er minimumsstandarder. Der hvor internasjonale konvensjoner og nasjonale lover og regler eller avtaler regulerer samme tema, skal den høyeste standarden legges til grunn.</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63A729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B4BF1E9" w14:textId="77777777" w:rsidR="00CE3626" w:rsidRPr="00CE3626" w:rsidRDefault="00CE3626" w:rsidP="00CE3626">
      <w:pPr>
        <w:spacing w:after="0" w:line="240" w:lineRule="auto"/>
        <w:textAlignment w:val="baseline"/>
        <w:rPr>
          <w:rFonts w:ascii="Oslo Sans Office" w:eastAsia="Times New Roman" w:hAnsi="Oslo Sans Office" w:cs="Segoe UI"/>
          <w:color w:val="000000"/>
          <w:sz w:val="24"/>
          <w:szCs w:val="24"/>
          <w:lang w:eastAsia="nb-NO"/>
        </w:rPr>
      </w:pPr>
      <w:r w:rsidRPr="00CE3626">
        <w:rPr>
          <w:rFonts w:ascii="Oslo Sans Office" w:eastAsia="Times New Roman" w:hAnsi="Oslo Sans Office" w:cs="Segoe UI"/>
          <w:color w:val="000000"/>
          <w:sz w:val="24"/>
          <w:szCs w:val="24"/>
          <w:lang w:eastAsia="nb-NO"/>
        </w:rPr>
        <w:t>Dersom Leverandøren blir kjent med kritikkverdige forhold i leverandørkjeden, skal Leverandøren informere Oppdragsgiver om dette uten ugrunnet opphold.</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B8C61A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138BB7CA" w14:textId="7330F3C7" w:rsidR="00CE3626" w:rsidRPr="00CE3626" w:rsidRDefault="274FC25B" w:rsidP="00037796">
      <w:pPr>
        <w:pStyle w:val="Overskrift2"/>
      </w:pPr>
      <w:r>
        <w:t xml:space="preserve"> </w:t>
      </w:r>
      <w:bookmarkStart w:id="67" w:name="_Toc167800995"/>
      <w:r w:rsidR="00CE3626">
        <w:t>Plikt til å medvirke i kontraktsoppfølgingen</w:t>
      </w:r>
      <w:bookmarkEnd w:id="67"/>
      <w:r w:rsidR="00CE3626" w:rsidRPr="2C39B645">
        <w:rPr>
          <w:rFonts w:ascii="Times New Roman" w:hAnsi="Times New Roman" w:cs="Times New Roman"/>
        </w:rPr>
        <w:t> </w:t>
      </w:r>
      <w:r w:rsidR="00CE3626">
        <w:t>  </w:t>
      </w:r>
    </w:p>
    <w:p w14:paraId="72166B9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Oppdragsgiver etterstreber samarbeid som utgangspunkt, og ønsker dialog om eventuelle utfordringer i leverandørkjeden med mål om å få til varige forbedringer.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12B5ED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57E170A2"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I kontraktsoppfølgingen kan Oppdragsgiver kreve at Leverandøren:</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EAAE897" w14:textId="77777777" w:rsidR="00CE3626" w:rsidRPr="00CE3626" w:rsidRDefault="00CE3626" w:rsidP="00892B90">
      <w:pPr>
        <w:numPr>
          <w:ilvl w:val="0"/>
          <w:numId w:val="18"/>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Deltar i oppfølgingssamtale(r) med Oppdragsgiver og eventuelle andre berørte interessenter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DA9DEB7" w14:textId="77777777" w:rsidR="00CE3626" w:rsidRPr="00CE3626" w:rsidRDefault="00CE3626" w:rsidP="00892B90">
      <w:pPr>
        <w:numPr>
          <w:ilvl w:val="0"/>
          <w:numId w:val="19"/>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Besvarer egenrapporteringsskjema senest fire uker etter Oppdragsgivers utsendelse, med mindre Oppdragsgiver har satt en annen frist</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8D2080A" w14:textId="77777777" w:rsidR="00CE3626" w:rsidRPr="00CE3626" w:rsidRDefault="00CE3626" w:rsidP="00892B90">
      <w:pPr>
        <w:numPr>
          <w:ilvl w:val="0"/>
          <w:numId w:val="19"/>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Fremlegger policy/retningslinjer, planer og rutiner for å gjennomføre aktsomhetsvurderinger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C8B67B0" w14:textId="77777777" w:rsidR="00CE3626" w:rsidRPr="00CE3626" w:rsidRDefault="00CE3626" w:rsidP="00892B90">
      <w:pPr>
        <w:numPr>
          <w:ilvl w:val="0"/>
          <w:numId w:val="19"/>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Dokumenterer sitt arbeid med aktsomhetsvurderinger, inkludert tiltak for å stanse, forebygge eller begrense negative konsekvenser, samt gjenoppretting og erstatning for negative konsekvenser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B158EBF" w14:textId="77777777" w:rsidR="00CE3626" w:rsidRPr="00CE3626" w:rsidRDefault="00CE3626" w:rsidP="00892B90">
      <w:pPr>
        <w:numPr>
          <w:ilvl w:val="0"/>
          <w:numId w:val="19"/>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Gir en oversikt over produksjonsenheter i leverandørkjeden, inkludert deres hovedkomponenter og råvarer, etter Oppdragsgivers nærmere angivelse</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5121DFE" w14:textId="77777777" w:rsidR="00CE3626" w:rsidRPr="00CE3626" w:rsidRDefault="00CE3626" w:rsidP="00892B90">
      <w:pPr>
        <w:numPr>
          <w:ilvl w:val="0"/>
          <w:numId w:val="19"/>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Bistår i forbindelse med Oppdragsgivers leverandørrevisjoner og innhenter all dokumentasjon som anses nødvendig:</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3153C44" w14:textId="77777777" w:rsidR="00CE3626" w:rsidRPr="00CE3626" w:rsidRDefault="00CE3626" w:rsidP="00892B90">
      <w:pPr>
        <w:numPr>
          <w:ilvl w:val="0"/>
          <w:numId w:val="20"/>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Revisjon kan omfatte undersøkelser, innhenting av dokumentasjon og stedlig kontroll hos Leverandøren, hos eventuelle underleverandører og på steder der kontraktsarbeidet utføres.</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Leverand</w:t>
      </w:r>
      <w:r w:rsidRPr="00CE3626">
        <w:rPr>
          <w:rFonts w:ascii="Oslo Sans Office" w:eastAsia="Times New Roman" w:hAnsi="Oslo Sans Office" w:cs="Oslo Sans Office"/>
          <w:color w:val="000000"/>
          <w:sz w:val="24"/>
          <w:szCs w:val="24"/>
          <w:lang w:eastAsia="nb-NO"/>
        </w:rPr>
        <w:t>ø</w:t>
      </w:r>
      <w:r w:rsidRPr="00CE3626">
        <w:rPr>
          <w:rFonts w:ascii="Oslo Sans Office" w:eastAsia="Times New Roman" w:hAnsi="Oslo Sans Office" w:cs="Segoe UI"/>
          <w:color w:val="000000"/>
          <w:sz w:val="24"/>
          <w:szCs w:val="24"/>
          <w:lang w:eastAsia="nb-NO"/>
        </w:rPr>
        <w:t xml:space="preserve">ren skal vederlagsfritt stille nødvendige ressurser til disposisjon og oversende etterspurt dokumentasjon i forbindelse med revisjon eller kontroll. Medvirknings- og dokumentasjonsplikten omfatter også underleverandører. Leverandøren er ansvarlig for at </w:t>
      </w:r>
      <w:r w:rsidRPr="00CE3626">
        <w:rPr>
          <w:rFonts w:ascii="Oslo Sans Office" w:eastAsia="Times New Roman" w:hAnsi="Oslo Sans Office" w:cs="Segoe UI"/>
          <w:color w:val="000000"/>
          <w:sz w:val="24"/>
          <w:szCs w:val="24"/>
          <w:lang w:eastAsia="nb-NO"/>
        </w:rPr>
        <w:lastRenderedPageBreak/>
        <w:t>underleverandører oppfyller medvirknings- og dokumentasjonsplikten</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0B5CFE1" w14:textId="77777777" w:rsidR="00CE3626" w:rsidRPr="00CE3626" w:rsidRDefault="00CE3626" w:rsidP="00892B90">
      <w:pPr>
        <w:numPr>
          <w:ilvl w:val="0"/>
          <w:numId w:val="20"/>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Revisjon kan gjennomføres i perioden fra kontraktsinngåelse frem til seks måneder etter utløpet av kontrakten</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59F48FAD" w14:textId="77777777" w:rsidR="00CE3626" w:rsidRPr="00CE3626" w:rsidRDefault="00CE3626" w:rsidP="00892B90">
      <w:pPr>
        <w:numPr>
          <w:ilvl w:val="0"/>
          <w:numId w:val="20"/>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Revisjon og stedlig kontroll kan utføres av Oppdragsgiver eller tredjepart engasjert av Oppdragsgiver. Tredjepart identifiseres i denne bestemmelsen med Oppdragsgiver.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 xml:space="preserve"> Leverand</w:t>
      </w:r>
      <w:r w:rsidRPr="00CE3626">
        <w:rPr>
          <w:rFonts w:ascii="Oslo Sans Office" w:eastAsia="Times New Roman" w:hAnsi="Oslo Sans Office" w:cs="Oslo Sans Office"/>
          <w:color w:val="000000"/>
          <w:sz w:val="24"/>
          <w:szCs w:val="24"/>
          <w:lang w:eastAsia="nb-NO"/>
        </w:rPr>
        <w:t>ø</w:t>
      </w:r>
      <w:r w:rsidRPr="00CE3626">
        <w:rPr>
          <w:rFonts w:ascii="Oslo Sans Office" w:eastAsia="Times New Roman" w:hAnsi="Oslo Sans Office" w:cs="Segoe UI"/>
          <w:color w:val="000000"/>
          <w:sz w:val="24"/>
          <w:szCs w:val="24"/>
          <w:lang w:eastAsia="nb-NO"/>
        </w:rPr>
        <w:t>ren kan motsette seg at en direkte konkurrent av Leverand</w:t>
      </w:r>
      <w:r w:rsidRPr="00CE3626">
        <w:rPr>
          <w:rFonts w:ascii="Oslo Sans Office" w:eastAsia="Times New Roman" w:hAnsi="Oslo Sans Office" w:cs="Oslo Sans Office"/>
          <w:color w:val="000000"/>
          <w:sz w:val="24"/>
          <w:szCs w:val="24"/>
          <w:lang w:eastAsia="nb-NO"/>
        </w:rPr>
        <w:t>ø</w:t>
      </w:r>
      <w:r w:rsidRPr="00CE3626">
        <w:rPr>
          <w:rFonts w:ascii="Oslo Sans Office" w:eastAsia="Times New Roman" w:hAnsi="Oslo Sans Office" w:cs="Segoe UI"/>
          <w:color w:val="000000"/>
          <w:sz w:val="24"/>
          <w:szCs w:val="24"/>
          <w:lang w:eastAsia="nb-NO"/>
        </w:rPr>
        <w:t>ren blir oppnevnt som tredjepart.</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 xml:space="preserve"> Tillitsvalgte kan ikke nektes adgang ved stedlig kontroll der kontraktsarbeidet utf</w:t>
      </w:r>
      <w:r w:rsidRPr="00CE3626">
        <w:rPr>
          <w:rFonts w:ascii="Oslo Sans Office" w:eastAsia="Times New Roman" w:hAnsi="Oslo Sans Office" w:cs="Oslo Sans Office"/>
          <w:color w:val="000000"/>
          <w:sz w:val="24"/>
          <w:szCs w:val="24"/>
          <w:lang w:eastAsia="nb-NO"/>
        </w:rPr>
        <w:t>ø</w:t>
      </w:r>
      <w:r w:rsidRPr="00CE3626">
        <w:rPr>
          <w:rFonts w:ascii="Oslo Sans Office" w:eastAsia="Times New Roman" w:hAnsi="Oslo Sans Office" w:cs="Segoe UI"/>
          <w:color w:val="000000"/>
          <w:sz w:val="24"/>
          <w:szCs w:val="24"/>
          <w:lang w:eastAsia="nb-NO"/>
        </w:rPr>
        <w:t>res</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1638CEB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1C602DB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Oppdragsgiver har rett til å samarbeide med andre offentlige oppdragsgivere og samarbeidspartnere i oppfølgingen av aktsomhetsvurderingene for ansvarlig næringsliv, samt innenfor lovverkets rammer å dele relevant informasjon og dokumentasjon fra oppfølgingen. Oppdragsgiver skal sikre at informasjonen deles på forsvarlig måte.</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0C74F8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943AE49" w14:textId="0B973802" w:rsidR="00CE3626" w:rsidRPr="00CE3626" w:rsidRDefault="5FA37AA0" w:rsidP="00037796">
      <w:pPr>
        <w:pStyle w:val="Overskrift2"/>
      </w:pPr>
      <w:r>
        <w:t xml:space="preserve"> </w:t>
      </w:r>
      <w:bookmarkStart w:id="68" w:name="_Toc167800996"/>
      <w:r w:rsidR="00CE3626">
        <w:t>Sanksjoner ved manglende ivaretakelse krav til aktsomhetsvurderinger for ansvarlig næringsliv</w:t>
      </w:r>
      <w:bookmarkEnd w:id="68"/>
      <w:r w:rsidR="00CE3626" w:rsidRPr="2C39B645">
        <w:rPr>
          <w:rFonts w:ascii="Times New Roman" w:hAnsi="Times New Roman" w:cs="Times New Roman"/>
        </w:rPr>
        <w:t>  </w:t>
      </w:r>
      <w:r w:rsidR="00CE3626">
        <w:t>  </w:t>
      </w:r>
    </w:p>
    <w:p w14:paraId="64820D1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Ved brudd på krav om plikt til utføre aktsomhetsvurderinger eller plikt til å medvirke i kontraktsoppfølgingen, som manglende gjennomføring av, eller dokumentasjon på aktsomhetsvurderinger eller ved brudd på medvirkningsplikten, kan Oppdragsgiver gjøre følgende sanksjonsbestemmelser gjeldende:</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C3D451B" w14:textId="77777777" w:rsidR="00CE3626" w:rsidRPr="00CE3626" w:rsidRDefault="00CE3626" w:rsidP="00892B90">
      <w:pPr>
        <w:numPr>
          <w:ilvl w:val="0"/>
          <w:numId w:val="21"/>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Leverandøren skal rette brudd på krav om plikt til utføre aktsomhetsvurderinger eller plikt til å medvirke i kontraktsoppfølgingen. Leverandøren skal fremlegge en tiltaksplan for når og hvordan brudd skal rettes. Tiltakene og fristene skal være rimelige sett i forhold til bruddenes art, alvorlighetsgrad og omfang. Tiltaksplanen skal fremlegges for godkjenning av Oppdragsgiver innen fire uker etter at bruddene ble oppdaget, med mindre Oppdragsgiver bestemmer noe annet. Dokumentasjon på retting skal fremlegges Oppdragsgiver for godkjenning uten ugrunnet opphold</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5911286" w14:textId="77777777" w:rsidR="00CE3626" w:rsidRPr="00CE3626" w:rsidRDefault="00CE3626" w:rsidP="00892B90">
      <w:pPr>
        <w:numPr>
          <w:ilvl w:val="0"/>
          <w:numId w:val="21"/>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lastRenderedPageBreak/>
        <w:t>Ved alvorlige eller gjentatte brudd på krav om plikt til utføre aktsomhetsvurderinger eller plikt til å medvirke i kontraktsoppfølgingen, eller ved gjentatt tilsidesettelse av tiltaksplanen, kan Oppdragsgiver ilegge én eller flere av følgende sanksjoner: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9805FF2" w14:textId="77777777" w:rsidR="00CE3626" w:rsidRPr="00CE3626" w:rsidRDefault="00CE3626" w:rsidP="00892B90">
      <w:pPr>
        <w:numPr>
          <w:ilvl w:val="0"/>
          <w:numId w:val="22"/>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Gebyr på kr 1 500 ekskl. mva. per hverdag inntil forholdet er rettet</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CED8268" w14:textId="77777777" w:rsidR="00CE3626" w:rsidRPr="00CE3626" w:rsidRDefault="00CE3626" w:rsidP="00892B90">
      <w:pPr>
        <w:numPr>
          <w:ilvl w:val="0"/>
          <w:numId w:val="22"/>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Kreve midlertidig stans av hele eller deler av leveransen for Leverandørens regning og risiko. Under stans vil ikke erstatningskjøp som foretas hos annen leverandør anses som kontraktsbrudd</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EB0B229" w14:textId="77777777" w:rsidR="00CE3626" w:rsidRPr="00CE3626" w:rsidRDefault="00CE3626" w:rsidP="00892B90">
      <w:pPr>
        <w:numPr>
          <w:ilvl w:val="0"/>
          <w:numId w:val="22"/>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Kreve at Leverandøren bytter ut vare(r) eller underleverandør uten kostnad for Oppdragsgiver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5BAFBBB0" w14:textId="77777777" w:rsidR="00CE3626" w:rsidRPr="00CE3626" w:rsidRDefault="00CE3626" w:rsidP="00892B90">
      <w:pPr>
        <w:numPr>
          <w:ilvl w:val="0"/>
          <w:numId w:val="22"/>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Heve kontrakten. Selv om Leverandøren eller underleverandøren retter, er dette ikke til hinder for at Oppdragsgiver kan heve</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FC0453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E2D7AD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  </w:t>
      </w:r>
    </w:p>
    <w:p w14:paraId="01CDAAB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i/>
          <w:iCs/>
          <w:color w:val="4BACC6"/>
          <w:sz w:val="24"/>
          <w:szCs w:val="24"/>
          <w:lang w:eastAsia="nb-NO"/>
        </w:rPr>
        <w:t>[Kravsett B – slettes hvis kravsett A skal benyttes. Husk å tilpasse nummerering i overskrift og oppdatere innholdsfortegnelsen]</w:t>
      </w:r>
      <w:r w:rsidRPr="00CE3626">
        <w:rPr>
          <w:rFonts w:ascii="Oslo Sans Office" w:eastAsia="Times New Roman" w:hAnsi="Oslo Sans Office" w:cs="Segoe UI"/>
          <w:color w:val="4BACC6"/>
          <w:sz w:val="24"/>
          <w:szCs w:val="24"/>
          <w:lang w:eastAsia="nb-NO"/>
        </w:rPr>
        <w:t> </w:t>
      </w:r>
    </w:p>
    <w:p w14:paraId="4A1B4C4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B0F0"/>
          <w:sz w:val="24"/>
          <w:szCs w:val="24"/>
          <w:lang w:eastAsia="nb-NO"/>
        </w:rPr>
        <w:t> </w:t>
      </w:r>
    </w:p>
    <w:p w14:paraId="144A2E2B" w14:textId="34DA5880" w:rsidR="00CE3626" w:rsidRPr="00CE3626" w:rsidRDefault="00CE3626" w:rsidP="0004544B">
      <w:pPr>
        <w:pStyle w:val="Overskrift2"/>
        <w:rPr>
          <w:rFonts w:ascii="Segoe UI" w:eastAsia="Times New Roman" w:hAnsi="Segoe UI"/>
          <w:sz w:val="18"/>
          <w:szCs w:val="18"/>
          <w:lang w:eastAsia="nb-NO"/>
        </w:rPr>
      </w:pPr>
      <w:r w:rsidRPr="73C8124D">
        <w:rPr>
          <w:rFonts w:ascii="Oslo Sans Office" w:eastAsia="Oslo Sans Office" w:hAnsi="Oslo Sans Office" w:cs="Oslo Sans Office"/>
          <w:lang w:eastAsia="nb-NO"/>
        </w:rPr>
        <w:t> </w:t>
      </w:r>
      <w:bookmarkStart w:id="69" w:name="_Toc167800997"/>
      <w:r w:rsidRPr="73C8124D">
        <w:rPr>
          <w:rFonts w:ascii="Oslo Sans Office" w:eastAsia="Oslo Sans Office" w:hAnsi="Oslo Sans Office" w:cs="Oslo Sans Office"/>
          <w:lang w:eastAsia="nb-NO"/>
        </w:rPr>
        <w:t>Pli</w:t>
      </w:r>
      <w:r w:rsidRPr="73C8124D">
        <w:rPr>
          <w:rFonts w:eastAsia="Times New Roman"/>
          <w:lang w:eastAsia="nb-NO"/>
        </w:rPr>
        <w:t xml:space="preserve">kt til </w:t>
      </w:r>
      <w:r w:rsidR="00037796">
        <w:rPr>
          <w:rFonts w:eastAsia="Times New Roman"/>
          <w:lang w:eastAsia="nb-NO"/>
        </w:rPr>
        <w:t xml:space="preserve">å </w:t>
      </w:r>
      <w:r w:rsidRPr="73C8124D">
        <w:rPr>
          <w:rFonts w:eastAsia="Times New Roman"/>
          <w:lang w:eastAsia="nb-NO"/>
        </w:rPr>
        <w:t>utf</w:t>
      </w:r>
      <w:r w:rsidRPr="73C8124D">
        <w:rPr>
          <w:rFonts w:eastAsia="Times New Roman" w:cs="Oslo Sans Office"/>
          <w:lang w:eastAsia="nb-NO"/>
        </w:rPr>
        <w:t>ø</w:t>
      </w:r>
      <w:r w:rsidRPr="73C8124D">
        <w:rPr>
          <w:rFonts w:eastAsia="Times New Roman"/>
          <w:lang w:eastAsia="nb-NO"/>
        </w:rPr>
        <w:t>re forenklet aktsomhetsvurdering</w:t>
      </w:r>
      <w:bookmarkEnd w:id="69"/>
      <w:r w:rsidRPr="73C8124D">
        <w:rPr>
          <w:rFonts w:ascii="Times New Roman" w:eastAsia="Times New Roman" w:hAnsi="Times New Roman" w:cs="Times New Roman"/>
          <w:lang w:eastAsia="nb-NO"/>
        </w:rPr>
        <w:t>  </w:t>
      </w:r>
      <w:r w:rsidRPr="73C8124D">
        <w:rPr>
          <w:rFonts w:eastAsia="Times New Roman"/>
          <w:lang w:eastAsia="nb-NO"/>
        </w:rPr>
        <w:t>  </w:t>
      </w:r>
    </w:p>
    <w:p w14:paraId="7CD9E116"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Leverandøren skal arbeide for å ivareta grunnleggende menneskerettigheter, anstendige arbeidsforhold og internasjonal humanitærrett, samt hindre miljøødeleggelser og korrupsjon. Dette skal gjøres ved å benytte metoden for aktsomhetsvurderinger. Aktsomhetsvurderingene skal omfatte alle leveransene, inkludert varer (fra råvarestadiet via produksjon av komponenter til ferdig produkt), tjenester (blant annet transport), og/eller andre innsatsfaktorer som bidrar til å oppfylle denne kontrakten.</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D9D156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1E4B1FE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b/>
          <w:bCs/>
          <w:color w:val="000000"/>
          <w:sz w:val="24"/>
          <w:szCs w:val="24"/>
          <w:lang w:eastAsia="nb-NO"/>
        </w:rPr>
        <w:t>Leverandøren skal</w:t>
      </w:r>
      <w:r w:rsidRPr="00CE3626">
        <w:rPr>
          <w:rFonts w:ascii="Times New Roman" w:eastAsia="Times New Roman" w:hAnsi="Times New Roman" w:cs="Times New Roman"/>
          <w:b/>
          <w:bCs/>
          <w:color w:val="000000"/>
          <w:sz w:val="24"/>
          <w:szCs w:val="24"/>
          <w:lang w:eastAsia="nb-NO"/>
        </w:rPr>
        <w:t> </w:t>
      </w:r>
      <w:r w:rsidRPr="00CE3626">
        <w:rPr>
          <w:rFonts w:ascii="Oslo Sans Office" w:eastAsia="Times New Roman" w:hAnsi="Oslo Sans Office" w:cs="Segoe UI"/>
          <w:b/>
          <w:bCs/>
          <w:color w:val="000000"/>
          <w:sz w:val="24"/>
          <w:szCs w:val="24"/>
          <w:lang w:eastAsia="nb-NO"/>
        </w:rPr>
        <w:t xml:space="preserve">senest fra </w:t>
      </w:r>
      <w:r w:rsidRPr="00CE3626">
        <w:rPr>
          <w:rFonts w:ascii="Oslo Sans Office" w:eastAsia="Times New Roman" w:hAnsi="Oslo Sans Office" w:cs="Segoe UI"/>
          <w:b/>
          <w:bCs/>
          <w:color w:val="4BACC6"/>
          <w:sz w:val="24"/>
          <w:szCs w:val="24"/>
          <w:lang w:eastAsia="nb-NO"/>
        </w:rPr>
        <w:t>[</w:t>
      </w:r>
      <w:proofErr w:type="spellStart"/>
      <w:r w:rsidRPr="00CE3626">
        <w:rPr>
          <w:rFonts w:ascii="Oslo Sans Office" w:eastAsia="Times New Roman" w:hAnsi="Oslo Sans Office" w:cs="Segoe UI"/>
          <w:b/>
          <w:bCs/>
          <w:color w:val="4BACC6"/>
          <w:sz w:val="24"/>
          <w:szCs w:val="24"/>
          <w:lang w:eastAsia="nb-NO"/>
        </w:rPr>
        <w:t>kontraktsstart</w:t>
      </w:r>
      <w:proofErr w:type="spellEnd"/>
      <w:r w:rsidRPr="00CE3626">
        <w:rPr>
          <w:rFonts w:ascii="Oslo Sans Office" w:eastAsia="Times New Roman" w:hAnsi="Oslo Sans Office" w:cs="Segoe UI"/>
          <w:b/>
          <w:bCs/>
          <w:color w:val="4BACC6"/>
          <w:sz w:val="24"/>
          <w:szCs w:val="24"/>
          <w:lang w:eastAsia="nb-NO"/>
        </w:rPr>
        <w:t xml:space="preserve"> eller 3 måneder etter kontraktsignering]:</w:t>
      </w:r>
      <w:r w:rsidRPr="00CE3626">
        <w:rPr>
          <w:rFonts w:ascii="Times New Roman" w:eastAsia="Times New Roman" w:hAnsi="Times New Roman" w:cs="Times New Roman"/>
          <w:i/>
          <w:iCs/>
          <w:color w:val="4BACC6"/>
          <w:sz w:val="24"/>
          <w:szCs w:val="24"/>
          <w:lang w:eastAsia="nb-NO"/>
        </w:rPr>
        <w:t> </w:t>
      </w:r>
      <w:r w:rsidRPr="00CE3626">
        <w:rPr>
          <w:rFonts w:ascii="Oslo Sans Office" w:eastAsia="Times New Roman" w:hAnsi="Oslo Sans Office" w:cs="Segoe UI"/>
          <w:color w:val="4BACC6"/>
          <w:sz w:val="24"/>
          <w:szCs w:val="24"/>
          <w:lang w:eastAsia="nb-NO"/>
        </w:rPr>
        <w:t>  </w:t>
      </w:r>
    </w:p>
    <w:p w14:paraId="4313DB0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Leverandøren skal organisere sitt arbeid for ansvarlig næringsliv i</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tr</w:t>
      </w:r>
      <w:r w:rsidRPr="00CE3626">
        <w:rPr>
          <w:rFonts w:ascii="Oslo Sans Office" w:eastAsia="Times New Roman" w:hAnsi="Oslo Sans Office" w:cs="Oslo Sans Office"/>
          <w:color w:val="000000"/>
          <w:sz w:val="24"/>
          <w:szCs w:val="24"/>
          <w:lang w:eastAsia="nb-NO"/>
        </w:rPr>
        <w:t>å</w:t>
      </w:r>
      <w:r w:rsidRPr="00CE3626">
        <w:rPr>
          <w:rFonts w:ascii="Oslo Sans Office" w:eastAsia="Times New Roman" w:hAnsi="Oslo Sans Office" w:cs="Segoe UI"/>
          <w:color w:val="000000"/>
          <w:sz w:val="24"/>
          <w:szCs w:val="24"/>
          <w:lang w:eastAsia="nb-NO"/>
        </w:rPr>
        <w:t>d med metoden for aktsomhetsvurderinger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som beskrevet i</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internasjonalt anerkjente rammeverk som FNs veiledende prinsipper for n</w:t>
      </w:r>
      <w:r w:rsidRPr="00CE3626">
        <w:rPr>
          <w:rFonts w:ascii="Oslo Sans Office" w:eastAsia="Times New Roman" w:hAnsi="Oslo Sans Office" w:cs="Oslo Sans Office"/>
          <w:color w:val="000000"/>
          <w:sz w:val="24"/>
          <w:szCs w:val="24"/>
          <w:lang w:eastAsia="nb-NO"/>
        </w:rPr>
        <w:t>æ</w:t>
      </w:r>
      <w:r w:rsidRPr="00CE3626">
        <w:rPr>
          <w:rFonts w:ascii="Oslo Sans Office" w:eastAsia="Times New Roman" w:hAnsi="Oslo Sans Office" w:cs="Segoe UI"/>
          <w:color w:val="000000"/>
          <w:sz w:val="24"/>
          <w:szCs w:val="24"/>
          <w:lang w:eastAsia="nb-NO"/>
        </w:rPr>
        <w:t>ringsliv og menneskerettigheter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(UNGP)</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og OECDs</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retningslinjer for flernasjonale selskaper.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 xml:space="preserve"> Med dette menes:</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BC75E68" w14:textId="77777777" w:rsidR="00CE3626" w:rsidRPr="00CE3626" w:rsidRDefault="00CE3626" w:rsidP="00892B90">
      <w:pPr>
        <w:numPr>
          <w:ilvl w:val="0"/>
          <w:numId w:val="23"/>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lastRenderedPageBreak/>
        <w:t>Forankre metoden for aktsomhetsvurderinger i retningslinjer og styringssystemer. Leverandøren skal som minimum ha:</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5A7DB012" w14:textId="77777777" w:rsidR="00CE3626" w:rsidRPr="00CE3626" w:rsidRDefault="00CE3626" w:rsidP="00892B90">
      <w:pPr>
        <w:numPr>
          <w:ilvl w:val="0"/>
          <w:numId w:val="24"/>
        </w:numPr>
        <w:spacing w:after="0" w:line="240" w:lineRule="auto"/>
        <w:ind w:left="1785"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Formelle policy/retningslinjer for ansvarlig næringsliv. Retningslinjene skal ivareta oppdragsgivers kontraktsvilkår og gjelde for egen virksomhet og i leverandørkjeden</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2D878C9" w14:textId="77777777" w:rsidR="00CE3626" w:rsidRPr="00CE3626" w:rsidRDefault="00CE3626" w:rsidP="00892B90">
      <w:pPr>
        <w:numPr>
          <w:ilvl w:val="0"/>
          <w:numId w:val="25"/>
        </w:numPr>
        <w:spacing w:after="0" w:line="240" w:lineRule="auto"/>
        <w:ind w:left="1785"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Skriftlige rutiner for å gjøre formelle policy/retningslinjer for ansvarlig næringsliv </w:t>
      </w:r>
      <w:r w:rsidRPr="00CE3626">
        <w:rPr>
          <w:rFonts w:ascii="Oslo Sans Office" w:eastAsia="Times New Roman" w:hAnsi="Oslo Sans Office" w:cs="Segoe UI"/>
          <w:color w:val="000000"/>
          <w:sz w:val="24"/>
          <w:szCs w:val="24"/>
          <w:lang w:eastAsia="nb-NO"/>
        </w:rPr>
        <w:t xml:space="preserve">for leverandørkjeden (Suppliers Code </w:t>
      </w:r>
      <w:proofErr w:type="spellStart"/>
      <w:r w:rsidRPr="00CE3626">
        <w:rPr>
          <w:rFonts w:ascii="Oslo Sans Office" w:eastAsia="Times New Roman" w:hAnsi="Oslo Sans Office" w:cs="Segoe UI"/>
          <w:color w:val="000000"/>
          <w:sz w:val="24"/>
          <w:szCs w:val="24"/>
          <w:lang w:eastAsia="nb-NO"/>
        </w:rPr>
        <w:t>of</w:t>
      </w:r>
      <w:proofErr w:type="spellEnd"/>
      <w:r w:rsidRPr="00CE3626">
        <w:rPr>
          <w:rFonts w:ascii="Oslo Sans Office" w:eastAsia="Times New Roman" w:hAnsi="Oslo Sans Office" w:cs="Segoe UI"/>
          <w:color w:val="000000"/>
          <w:sz w:val="24"/>
          <w:szCs w:val="24"/>
          <w:lang w:eastAsia="nb-NO"/>
        </w:rPr>
        <w:t xml:space="preserve"> </w:t>
      </w:r>
      <w:proofErr w:type="spellStart"/>
      <w:r w:rsidRPr="00CE3626">
        <w:rPr>
          <w:rFonts w:ascii="Oslo Sans Office" w:eastAsia="Times New Roman" w:hAnsi="Oslo Sans Office" w:cs="Segoe UI"/>
          <w:color w:val="000000"/>
          <w:sz w:val="24"/>
          <w:szCs w:val="24"/>
          <w:lang w:eastAsia="nb-NO"/>
        </w:rPr>
        <w:t>Conduct</w:t>
      </w:r>
      <w:proofErr w:type="spellEnd"/>
      <w:r w:rsidRPr="00CE3626">
        <w:rPr>
          <w:rFonts w:ascii="Oslo Sans Office" w:eastAsia="Times New Roman" w:hAnsi="Oslo Sans Office" w:cs="Segoe UI"/>
          <w:color w:val="000000"/>
          <w:sz w:val="24"/>
          <w:szCs w:val="24"/>
          <w:lang w:eastAsia="nb-NO"/>
        </w:rPr>
        <w:t xml:space="preserve">) kjent for leverandører/ underleverandører og forretningsforbindelser som medvirker til utførelsen av denne kontrakt </w:t>
      </w:r>
      <w:r w:rsidRPr="00CE3626">
        <w:rPr>
          <w:rFonts w:ascii="Oslo Sans Office" w:eastAsia="Times New Roman" w:hAnsi="Oslo Sans Office" w:cs="Segoe UI"/>
          <w:color w:val="4BACC6"/>
          <w:sz w:val="24"/>
          <w:szCs w:val="24"/>
          <w:lang w:eastAsia="nb-NO"/>
        </w:rPr>
        <w:t>[Dette skal kun leveres hvis det benyttes underleverandører]</w:t>
      </w:r>
      <w:r w:rsidRPr="00CE3626">
        <w:rPr>
          <w:rFonts w:ascii="Times New Roman" w:eastAsia="Times New Roman" w:hAnsi="Times New Roman" w:cs="Times New Roman"/>
          <w:i/>
          <w:iCs/>
          <w:color w:val="4BACC6"/>
          <w:sz w:val="24"/>
          <w:szCs w:val="24"/>
          <w:lang w:eastAsia="nb-NO"/>
        </w:rPr>
        <w:t> </w:t>
      </w:r>
      <w:r w:rsidRPr="00CE3626">
        <w:rPr>
          <w:rFonts w:ascii="Oslo Sans Office" w:eastAsia="Times New Roman" w:hAnsi="Oslo Sans Office" w:cs="Segoe UI"/>
          <w:color w:val="4BACC6"/>
          <w:sz w:val="24"/>
          <w:szCs w:val="24"/>
          <w:lang w:eastAsia="nb-NO"/>
        </w:rPr>
        <w:t>  </w:t>
      </w:r>
    </w:p>
    <w:p w14:paraId="659E6D1E" w14:textId="77777777" w:rsidR="00CE3626" w:rsidRPr="00CE3626" w:rsidRDefault="00CE3626" w:rsidP="00892B90">
      <w:pPr>
        <w:numPr>
          <w:ilvl w:val="0"/>
          <w:numId w:val="25"/>
        </w:numPr>
        <w:spacing w:after="0" w:line="240" w:lineRule="auto"/>
        <w:ind w:left="1785"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Planer og rutiner for å gjennomføre aktsomhetsvurderinger for ansvarlig næringsliv</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9CCF749" w14:textId="77777777" w:rsidR="00CE3626" w:rsidRPr="00CE3626" w:rsidRDefault="00CE3626" w:rsidP="00892B90">
      <w:pPr>
        <w:numPr>
          <w:ilvl w:val="0"/>
          <w:numId w:val="26"/>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 xml:space="preserve">Kartlegge og vurdere faktiske og </w:t>
      </w:r>
      <w:proofErr w:type="gramStart"/>
      <w:r w:rsidRPr="00CE3626">
        <w:rPr>
          <w:rFonts w:ascii="Oslo Sans Office" w:eastAsia="Times New Roman" w:hAnsi="Oslo Sans Office" w:cs="Segoe UI"/>
          <w:color w:val="000000"/>
          <w:sz w:val="24"/>
          <w:szCs w:val="24"/>
          <w:lang w:eastAsia="nb-NO"/>
        </w:rPr>
        <w:t>potensielle</w:t>
      </w:r>
      <w:proofErr w:type="gramEnd"/>
      <w:r w:rsidRPr="00CE3626">
        <w:rPr>
          <w:rFonts w:ascii="Oslo Sans Office" w:eastAsia="Times New Roman" w:hAnsi="Oslo Sans Office" w:cs="Segoe UI"/>
          <w:color w:val="000000"/>
          <w:sz w:val="24"/>
          <w:szCs w:val="24"/>
          <w:lang w:eastAsia="nb-NO"/>
        </w:rPr>
        <w:t xml:space="preserve"> negative konsekvenser for samfunn, mennesker og miljø som leverandøren enten har forårsaket eller bidratt til, eller som er direkte knyttet til leverandørens forretningsvirksomhet, produkter eller tjenester tilbudt Oppdragsgiver, gjennom leverandørkjeder eller forretningspartnere</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173767C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3947F2D" w14:textId="77777777" w:rsidR="00CE3626" w:rsidRPr="00CE3626" w:rsidRDefault="00CE3626" w:rsidP="00CE3626">
      <w:pPr>
        <w:spacing w:after="0" w:line="240" w:lineRule="auto"/>
        <w:ind w:firstLine="360"/>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Hva som menes med ansvarlig næringsliv, følger blant annet av:</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2DFCB4C" w14:textId="77777777" w:rsidR="00CE3626" w:rsidRPr="00CE3626" w:rsidRDefault="00CE3626" w:rsidP="00892B90">
      <w:pPr>
        <w:numPr>
          <w:ilvl w:val="0"/>
          <w:numId w:val="27"/>
        </w:numPr>
        <w:spacing w:after="0" w:line="240" w:lineRule="auto"/>
        <w:ind w:left="1425"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FNs veiledende prinsipper for næringsliv og menneskerettigheter (UNGP)</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E86F64E" w14:textId="77777777" w:rsidR="00CE3626" w:rsidRPr="00CE3626" w:rsidRDefault="00CE3626" w:rsidP="00892B90">
      <w:pPr>
        <w:numPr>
          <w:ilvl w:val="0"/>
          <w:numId w:val="27"/>
        </w:numPr>
        <w:spacing w:after="0" w:line="240" w:lineRule="auto"/>
        <w:ind w:left="1425"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OECDs retningslinjer for flernasjonale selskaper, inkludert følgende kapitler: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AA3E40E" w14:textId="77777777" w:rsidR="00CE3626" w:rsidRPr="00CE3626" w:rsidRDefault="00CE3626" w:rsidP="00892B90">
      <w:pPr>
        <w:numPr>
          <w:ilvl w:val="0"/>
          <w:numId w:val="27"/>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IV. Menneskerettigheter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C70BF21" w14:textId="77777777" w:rsidR="00CE3626" w:rsidRPr="00CE3626" w:rsidRDefault="00CE3626" w:rsidP="00892B90">
      <w:pPr>
        <w:numPr>
          <w:ilvl w:val="0"/>
          <w:numId w:val="27"/>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V. Sysselsetting og forholdet mellom partene i arbeidslivet</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C615138" w14:textId="77777777" w:rsidR="00CE3626" w:rsidRPr="00CE3626" w:rsidRDefault="00CE3626" w:rsidP="00892B90">
      <w:pPr>
        <w:numPr>
          <w:ilvl w:val="0"/>
          <w:numId w:val="27"/>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VI. Miljøvern</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C75B179" w14:textId="77777777" w:rsidR="00CE3626" w:rsidRPr="00CE3626" w:rsidRDefault="00CE3626" w:rsidP="00892B90">
      <w:pPr>
        <w:numPr>
          <w:ilvl w:val="0"/>
          <w:numId w:val="28"/>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VII. Bekjemping av bestikkelser, tilbud om bestikkelser og pengeutpressing</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A2670E2" w14:textId="77777777" w:rsidR="00CE3626" w:rsidRPr="00CE3626" w:rsidRDefault="00CE3626" w:rsidP="00892B90">
      <w:pPr>
        <w:numPr>
          <w:ilvl w:val="0"/>
          <w:numId w:val="28"/>
        </w:numPr>
        <w:spacing w:after="0" w:line="240" w:lineRule="auto"/>
        <w:ind w:left="1425"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Verdenserklæringen om menneskerettighetene (1948) og FN-konvensjonene om økonomiske, sosiale og kulturelle rettigheter (1966) og om sivile og politiske rettigheter (1966)</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FC566BE" w14:textId="77777777" w:rsidR="00CE3626" w:rsidRPr="00CE3626" w:rsidRDefault="00CE3626" w:rsidP="00892B90">
      <w:pPr>
        <w:numPr>
          <w:ilvl w:val="0"/>
          <w:numId w:val="28"/>
        </w:numPr>
        <w:spacing w:after="0" w:line="240" w:lineRule="auto"/>
        <w:ind w:left="1425"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Internasjonal humanitærrett inkludert Genèvekonvensjonene. Dette innebærer at Leverandøren ikke skal tilby varer eller tjenester fra leverandører som direkte eller indirekte medvirker til å opprettholde ulovlig okkupasjon.</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13035C4B" w14:textId="77777777" w:rsidR="00CE3626" w:rsidRPr="00CE3626" w:rsidRDefault="00CE3626" w:rsidP="00892B90">
      <w:pPr>
        <w:numPr>
          <w:ilvl w:val="0"/>
          <w:numId w:val="28"/>
        </w:numPr>
        <w:spacing w:after="0" w:line="240" w:lineRule="auto"/>
        <w:ind w:left="1425"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lastRenderedPageBreak/>
        <w:t>ILOs kjernekonvensjoner om grunnleggende rettigheter og prinsipper i arbeidslivet:</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2F877DA" w14:textId="77777777" w:rsidR="00CE3626" w:rsidRPr="00CE3626" w:rsidRDefault="00CE3626" w:rsidP="00892B90">
      <w:pPr>
        <w:numPr>
          <w:ilvl w:val="0"/>
          <w:numId w:val="28"/>
        </w:numPr>
        <w:spacing w:after="0" w:line="240" w:lineRule="auto"/>
        <w:ind w:left="1785"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Forbud mot tvangsarbeid (ILO konvensjon nr. 29 og nr. 105)</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111A8811" w14:textId="77777777" w:rsidR="00CE3626" w:rsidRPr="00CE3626" w:rsidRDefault="00CE3626" w:rsidP="00892B90">
      <w:pPr>
        <w:numPr>
          <w:ilvl w:val="0"/>
          <w:numId w:val="29"/>
        </w:numPr>
        <w:spacing w:after="0" w:line="240" w:lineRule="auto"/>
        <w:ind w:left="1785"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Retten til fagorganisering og kollektive forhandlinger (ILO konvensjon nr. 87 og nr. 98. Der konvensjon nr. 87 og nr. 98 er begrenset ved nasjonal lov skal arbeidsgiveren legge til rette for, og ikke hindre, alternative mekanismer for fri og uavhengig organisering og forhandling)</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1E2AB8D" w14:textId="77777777" w:rsidR="00CE3626" w:rsidRPr="00CE3626" w:rsidRDefault="00CE3626" w:rsidP="00892B90">
      <w:pPr>
        <w:numPr>
          <w:ilvl w:val="0"/>
          <w:numId w:val="29"/>
        </w:numPr>
        <w:spacing w:after="0" w:line="240" w:lineRule="auto"/>
        <w:ind w:left="1785"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Forbud mot barnearbeid (ILO konvensjon nr. 138 og nr. 182)</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FDC139F" w14:textId="77777777" w:rsidR="00CE3626" w:rsidRPr="00CE3626" w:rsidRDefault="00CE3626" w:rsidP="00892B90">
      <w:pPr>
        <w:numPr>
          <w:ilvl w:val="0"/>
          <w:numId w:val="29"/>
        </w:numPr>
        <w:spacing w:after="0" w:line="240" w:lineRule="auto"/>
        <w:ind w:left="1785"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Forbud mot diskriminering (ILO konvensjon nr. 100 og nr. 111)</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8E9749C" w14:textId="77777777" w:rsidR="00CE3626" w:rsidRPr="00CE3626" w:rsidRDefault="00CE3626" w:rsidP="00892B90">
      <w:pPr>
        <w:numPr>
          <w:ilvl w:val="0"/>
          <w:numId w:val="29"/>
        </w:numPr>
        <w:spacing w:after="0" w:line="240" w:lineRule="auto"/>
        <w:ind w:left="1785"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Retten til helse, miljø og sikkerhet (ILO konvensjon nr. 155 og nr. 187)</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1F2B40D7" w14:textId="77777777" w:rsidR="00CE3626" w:rsidRPr="00CE3626" w:rsidRDefault="00CE3626" w:rsidP="00892B90">
      <w:pPr>
        <w:numPr>
          <w:ilvl w:val="0"/>
          <w:numId w:val="29"/>
        </w:numPr>
        <w:spacing w:after="0" w:line="240" w:lineRule="auto"/>
        <w:ind w:left="1425"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Anstendige arbeidsforhold og arbeidsmiljølovgivningen der arbeidet utføres:</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59634C7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Medvirkende arbeiders lønns- og arbeidsvilkår skal ikke være dårligere enn det som følger av den til enhver tid gjeldende arbeidsmiljølovgivning i det landet der arbeideren utfører sin del av arbeidet. Dette gjelder i hele leverandørkjeden, fra utvinning av råvarer og produksjon av hovedkomponenter, til sammenstilling og distribusjon av ferdig vare eller utførelse av arbeid. Av særlige relevante forhold fremheves 1) en lønn å leve av, 2) overholdelse av arbeidstidsbestemmelser, 3) helse, miljø og sikkerhet, 4) regulære ansettelsesforhold, inklusive arbeidskontrakter, samt 5) lovfestede forsikringer og sosiale ordninger.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5179AC0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3C95BD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Overnevnte er minimumsstandarder. Der hvor internasjonale konvensjoner og nasjonale lover og regler eller avtaler regulerer samme tema, skal den høyeste standarden legges til grunn.</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1ED6068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13C52956"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Dersom Leverandøren blir kjent med kritikkverdige forhold i leverandørkjeden, skal Leverandøren informere Oppdragsgiver om dette uten ugrunnet opphold.</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DCF75E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AE9DD9A" w14:textId="7E3A7A22" w:rsidR="00CE3626" w:rsidRPr="00CE3626" w:rsidRDefault="00CE3626" w:rsidP="00037796">
      <w:pPr>
        <w:pStyle w:val="Overskrift2"/>
        <w:rPr>
          <w:rFonts w:ascii="Segoe UI" w:hAnsi="Segoe UI"/>
          <w:sz w:val="18"/>
          <w:szCs w:val="18"/>
        </w:rPr>
      </w:pPr>
      <w:bookmarkStart w:id="70" w:name="_Toc167800998"/>
      <w:r w:rsidRPr="00CE3626">
        <w:t>Plikt til å medvirke i kontraktsoppfølgingen</w:t>
      </w:r>
      <w:r w:rsidRPr="00CE3626">
        <w:rPr>
          <w:rFonts w:ascii="Times New Roman" w:hAnsi="Times New Roman" w:cs="Times New Roman"/>
        </w:rPr>
        <w:t> </w:t>
      </w:r>
      <w:bookmarkEnd w:id="70"/>
      <w:r w:rsidRPr="00CE3626">
        <w:t>  </w:t>
      </w:r>
    </w:p>
    <w:p w14:paraId="28E744D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Oppdragsgiver etterstreber samarbeid som utgangspunkt, og ønsker dialog om eventuelle utfordringer i leverandørkjeden med mål om å få til varige forbedringer.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B49F67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F80990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I kontraktsoppfølgingen kan Oppdragsgiver kreve at Leverandøren:</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37AA58A" w14:textId="77777777" w:rsidR="00CE3626" w:rsidRPr="00CE3626" w:rsidRDefault="00CE3626" w:rsidP="00892B90">
      <w:pPr>
        <w:numPr>
          <w:ilvl w:val="0"/>
          <w:numId w:val="30"/>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lastRenderedPageBreak/>
        <w:t>Deltar i oppfølgingssamtale(r) med Oppdragsgiver og eventuelle andre berørte interessenter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32D6173" w14:textId="77777777" w:rsidR="00CE3626" w:rsidRPr="00CE3626" w:rsidRDefault="00CE3626" w:rsidP="00892B90">
      <w:pPr>
        <w:numPr>
          <w:ilvl w:val="0"/>
          <w:numId w:val="30"/>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Besvarer egenrapporteringsskjema senest fire uker etter Oppdragsgivers utsendelse, med mindre Oppdragsgiver har satt en annen frist</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F0022BC" w14:textId="77777777" w:rsidR="00CE3626" w:rsidRPr="00CE3626" w:rsidRDefault="00CE3626" w:rsidP="00892B90">
      <w:pPr>
        <w:numPr>
          <w:ilvl w:val="0"/>
          <w:numId w:val="30"/>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Fremlegger policy/retningslinjer, planer og rutiner for å gjennomføre aktsomhetsvurderinger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3417BB6" w14:textId="77777777" w:rsidR="00CE3626" w:rsidRPr="00CE3626" w:rsidRDefault="00CE3626" w:rsidP="00892B90">
      <w:pPr>
        <w:numPr>
          <w:ilvl w:val="0"/>
          <w:numId w:val="30"/>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Dokumenterer sitt arbeid med aktsomhetsvurderinger, inkludert tiltak for å stanse, forebygge eller begrense negative konsekvenser, samt gjenoppretting og erstatning for negative konsekvenser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233D7CC" w14:textId="77777777" w:rsidR="00CE3626" w:rsidRPr="00CE3626" w:rsidRDefault="00CE3626" w:rsidP="00892B90">
      <w:pPr>
        <w:numPr>
          <w:ilvl w:val="0"/>
          <w:numId w:val="30"/>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Gir en oversikt over produksjonsenheter i leverandørkjeden, inkludert deres hovedkomponenter og råvarer, etter Oppdragsgivers nærmere angivelse</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59EA8F6A" w14:textId="77777777" w:rsidR="00CE3626" w:rsidRPr="00CE3626" w:rsidRDefault="00CE3626" w:rsidP="00892B90">
      <w:pPr>
        <w:numPr>
          <w:ilvl w:val="0"/>
          <w:numId w:val="31"/>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Bistår i forbindelse med Oppdragsgivers leverandørrevisjoner og innhenter all dokumentasjon som anses nødvendig:</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168CBB57" w14:textId="77777777" w:rsidR="00CE3626" w:rsidRPr="00CE3626" w:rsidRDefault="00CE3626" w:rsidP="00892B90">
      <w:pPr>
        <w:numPr>
          <w:ilvl w:val="0"/>
          <w:numId w:val="31"/>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Revisjon kan omfatte undersøkelser, innhenting av dokumentasjon og stedlig kontroll hos Leverandøren, hos eventuelle underleverandører og på steder der kontraktsarbeidet utføres.</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Leverand</w:t>
      </w:r>
      <w:r w:rsidRPr="00CE3626">
        <w:rPr>
          <w:rFonts w:ascii="Oslo Sans Office" w:eastAsia="Times New Roman" w:hAnsi="Oslo Sans Office" w:cs="Oslo Sans Office"/>
          <w:color w:val="000000"/>
          <w:sz w:val="24"/>
          <w:szCs w:val="24"/>
          <w:lang w:eastAsia="nb-NO"/>
        </w:rPr>
        <w:t>ø</w:t>
      </w:r>
      <w:r w:rsidRPr="00CE3626">
        <w:rPr>
          <w:rFonts w:ascii="Oslo Sans Office" w:eastAsia="Times New Roman" w:hAnsi="Oslo Sans Office" w:cs="Segoe UI"/>
          <w:color w:val="000000"/>
          <w:sz w:val="24"/>
          <w:szCs w:val="24"/>
          <w:lang w:eastAsia="nb-NO"/>
        </w:rPr>
        <w:t>ren skal vederlagsfritt stille n</w:t>
      </w:r>
      <w:r w:rsidRPr="00CE3626">
        <w:rPr>
          <w:rFonts w:ascii="Oslo Sans Office" w:eastAsia="Times New Roman" w:hAnsi="Oslo Sans Office" w:cs="Oslo Sans Office"/>
          <w:color w:val="000000"/>
          <w:sz w:val="24"/>
          <w:szCs w:val="24"/>
          <w:lang w:eastAsia="nb-NO"/>
        </w:rPr>
        <w:t>ø</w:t>
      </w:r>
      <w:r w:rsidRPr="00CE3626">
        <w:rPr>
          <w:rFonts w:ascii="Oslo Sans Office" w:eastAsia="Times New Roman" w:hAnsi="Oslo Sans Office" w:cs="Segoe UI"/>
          <w:color w:val="000000"/>
          <w:sz w:val="24"/>
          <w:szCs w:val="24"/>
          <w:lang w:eastAsia="nb-NO"/>
        </w:rPr>
        <w:t>dvendige ressurser til disposisjon og oversende etterspurt dokumentasjon i forbindelse med revisjon eller kontroll. Medvirknings- og dokumentasjonsplikten omfatter også underleverandører. Leverandøren er ansvarlig for at underleverandører oppfyller medvirknings- og dokumentasjonsplikten</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FFBA650" w14:textId="77777777" w:rsidR="00CE3626" w:rsidRPr="00CE3626" w:rsidRDefault="00CE3626" w:rsidP="00892B90">
      <w:pPr>
        <w:numPr>
          <w:ilvl w:val="0"/>
          <w:numId w:val="31"/>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Revisjon kan gjennomføres i perioden fra kontraktsinngåelse frem til seks måneder etter utløpet av kontrakten</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4281D42" w14:textId="77777777" w:rsidR="00CE3626" w:rsidRPr="00CE3626" w:rsidRDefault="00CE3626" w:rsidP="00892B90">
      <w:pPr>
        <w:numPr>
          <w:ilvl w:val="0"/>
          <w:numId w:val="31"/>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Revisjon og stedlig kontroll kan utføres av Oppdragsgiver eller tredjepart engasjert av Oppdragsgiver. Tredjepart identifiseres i denne bestemmelsen med Oppdragsgiver.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 xml:space="preserve"> Leverand</w:t>
      </w:r>
      <w:r w:rsidRPr="00CE3626">
        <w:rPr>
          <w:rFonts w:ascii="Oslo Sans Office" w:eastAsia="Times New Roman" w:hAnsi="Oslo Sans Office" w:cs="Oslo Sans Office"/>
          <w:color w:val="000000"/>
          <w:sz w:val="24"/>
          <w:szCs w:val="24"/>
          <w:lang w:eastAsia="nb-NO"/>
        </w:rPr>
        <w:t>ø</w:t>
      </w:r>
      <w:r w:rsidRPr="00CE3626">
        <w:rPr>
          <w:rFonts w:ascii="Oslo Sans Office" w:eastAsia="Times New Roman" w:hAnsi="Oslo Sans Office" w:cs="Segoe UI"/>
          <w:color w:val="000000"/>
          <w:sz w:val="24"/>
          <w:szCs w:val="24"/>
          <w:lang w:eastAsia="nb-NO"/>
        </w:rPr>
        <w:t>ren kan motsette seg at en direkte konkurrent av Leverand</w:t>
      </w:r>
      <w:r w:rsidRPr="00CE3626">
        <w:rPr>
          <w:rFonts w:ascii="Oslo Sans Office" w:eastAsia="Times New Roman" w:hAnsi="Oslo Sans Office" w:cs="Oslo Sans Office"/>
          <w:color w:val="000000"/>
          <w:sz w:val="24"/>
          <w:szCs w:val="24"/>
          <w:lang w:eastAsia="nb-NO"/>
        </w:rPr>
        <w:t>ø</w:t>
      </w:r>
      <w:r w:rsidRPr="00CE3626">
        <w:rPr>
          <w:rFonts w:ascii="Oslo Sans Office" w:eastAsia="Times New Roman" w:hAnsi="Oslo Sans Office" w:cs="Segoe UI"/>
          <w:color w:val="000000"/>
          <w:sz w:val="24"/>
          <w:szCs w:val="24"/>
          <w:lang w:eastAsia="nb-NO"/>
        </w:rPr>
        <w:t>ren blir oppnevnt som tredjepart.</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 xml:space="preserve"> Tillitsvalgte kan ikke nektes adgang ved stedlig kontroll der kontraktsarbeidet utf</w:t>
      </w:r>
      <w:r w:rsidRPr="00CE3626">
        <w:rPr>
          <w:rFonts w:ascii="Oslo Sans Office" w:eastAsia="Times New Roman" w:hAnsi="Oslo Sans Office" w:cs="Oslo Sans Office"/>
          <w:color w:val="000000"/>
          <w:sz w:val="24"/>
          <w:szCs w:val="24"/>
          <w:lang w:eastAsia="nb-NO"/>
        </w:rPr>
        <w:t>ø</w:t>
      </w:r>
      <w:r w:rsidRPr="00CE3626">
        <w:rPr>
          <w:rFonts w:ascii="Oslo Sans Office" w:eastAsia="Times New Roman" w:hAnsi="Oslo Sans Office" w:cs="Segoe UI"/>
          <w:color w:val="000000"/>
          <w:sz w:val="24"/>
          <w:szCs w:val="24"/>
          <w:lang w:eastAsia="nb-NO"/>
        </w:rPr>
        <w:t>res</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1F750C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7E2E066"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lastRenderedPageBreak/>
        <w:t>Oppdragsgiver har rett til å samarbeide med andre offentlige oppdragsgivere og samarbeidspartnere i oppfølgingen av aktsomhetsvurderingene for ansvarlig næringsliv, samt innenfor lovverkets rammer å dele relevant informasjon og dokumentasjon fra oppfølgingen. Oppdragsgiver skal sikre at informasjonen deles på forsvarlig måte.</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15C77782"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0407086" w14:textId="5544BDED" w:rsidR="00CE3626" w:rsidRPr="00CE3626" w:rsidRDefault="00CE3626" w:rsidP="00037796">
      <w:pPr>
        <w:pStyle w:val="Overskrift2"/>
        <w:rPr>
          <w:rFonts w:ascii="Segoe UI" w:hAnsi="Segoe UI"/>
          <w:sz w:val="18"/>
          <w:szCs w:val="18"/>
        </w:rPr>
      </w:pPr>
      <w:bookmarkStart w:id="71" w:name="_Toc167800999"/>
      <w:r w:rsidRPr="00CE3626">
        <w:t>Sanksjoner ved manglende ivaretakelse krav til aktsomhetsvurderinger for ansvarlig næringsliv</w:t>
      </w:r>
      <w:r w:rsidRPr="00CE3626">
        <w:rPr>
          <w:rFonts w:ascii="Times New Roman" w:hAnsi="Times New Roman" w:cs="Times New Roman"/>
        </w:rPr>
        <w:t> </w:t>
      </w:r>
      <w:bookmarkEnd w:id="71"/>
      <w:r w:rsidRPr="00CE3626">
        <w:t>  </w:t>
      </w:r>
    </w:p>
    <w:p w14:paraId="6329844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Ved brudd på krav om plikt til utføre aktsomhetsvurderinger eller plikt til å medvirke i kontraktsoppfølgingen, som manglende gjennomføring av, eller dokumentasjon på aktsomhetsvurderinger eller ved brudd på medvirkningsplikten, kan Oppdragsgiver gjøre følgende sanksjonsbestemmelser gjeldende:</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AC51341" w14:textId="77777777" w:rsidR="00CE3626" w:rsidRPr="00CE3626" w:rsidRDefault="00CE3626" w:rsidP="00892B90">
      <w:pPr>
        <w:numPr>
          <w:ilvl w:val="0"/>
          <w:numId w:val="32"/>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Leverandøren skal rette brudd på krav om plikt til utføre aktsomhetsvurderinger eller plikt til å medvirke i kontraktsoppfølgingen. Leverandøren skal fremlegge en tiltaksplan for når og hvordan brudd skal rettes. Tiltakene og fristene skal være rimelige sett i forhold til bruddenes art, alvorlighetsgrad og omfang. Tiltaksplanen skal fremlegges for godkjenning av Oppdragsgiver innen fire uker etter at bruddene ble oppdaget, med mindre Oppdragsgiver bestemmer noe annet. Dokumentasjon på retting skal fremlegges Oppdragsgiver for godkjenning uten ugrunnet opphold</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5806E92" w14:textId="77777777" w:rsidR="00CE3626" w:rsidRPr="00CE3626" w:rsidRDefault="00CE3626" w:rsidP="00892B90">
      <w:pPr>
        <w:numPr>
          <w:ilvl w:val="0"/>
          <w:numId w:val="33"/>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Ved alvorlige eller gjentatte brudd på krav om plikt til utføre aktsomhetsvurderinger eller plikt til å medvirke i kontraktsoppfølgingen, eller ved gjentatt tilsidesettelse av tiltaksplanen, kan Oppdragsgiver ilegge én eller flere av følgende sanksjoner: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B1E953B" w14:textId="77777777" w:rsidR="00CE3626" w:rsidRPr="00CE3626" w:rsidRDefault="00CE3626" w:rsidP="00892B90">
      <w:pPr>
        <w:numPr>
          <w:ilvl w:val="0"/>
          <w:numId w:val="33"/>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Gebyr på kr 1 500 ekskl. mva. per hverdag inntil forholdet er rettet</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F4FC921" w14:textId="77777777" w:rsidR="00CE3626" w:rsidRPr="00CE3626" w:rsidRDefault="00CE3626" w:rsidP="00892B90">
      <w:pPr>
        <w:numPr>
          <w:ilvl w:val="0"/>
          <w:numId w:val="33"/>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Kreve midlertidig stans av hele eller deler av leveransen for Leverandørens regning og risiko. Under stans vil ikke erstatningskjøp som foretas hos annen leverandør anses som kontraktsbrudd</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2E3E8E1" w14:textId="77777777" w:rsidR="00CE3626" w:rsidRPr="00CE3626" w:rsidRDefault="00CE3626" w:rsidP="00892B90">
      <w:pPr>
        <w:numPr>
          <w:ilvl w:val="0"/>
          <w:numId w:val="33"/>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Kreve at Leverandøren bytter ut vare(r) eller underleverandør uten kostnad for Oppdragsgiver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C69DD2D" w14:textId="77777777" w:rsidR="00CE3626" w:rsidRPr="00CE3626" w:rsidRDefault="00CE3626" w:rsidP="00892B90">
      <w:pPr>
        <w:numPr>
          <w:ilvl w:val="0"/>
          <w:numId w:val="33"/>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lastRenderedPageBreak/>
        <w:t>Heve kontrakten. Selv om Leverandøren eller underleverandøren retter, er dette ikke til hinder for at Oppdragsgiver kan heve</w:t>
      </w:r>
      <w:r w:rsidRPr="00CE3626">
        <w:rPr>
          <w:rFonts w:ascii="Oslo Sans Office" w:eastAsia="Times New Roman" w:hAnsi="Oslo Sans Office" w:cs="Segoe UI"/>
          <w:i/>
          <w:iCs/>
          <w:color w:val="000000"/>
          <w:sz w:val="24"/>
          <w:szCs w:val="24"/>
          <w:lang w:eastAsia="nb-NO"/>
        </w:rPr>
        <w:t>.</w:t>
      </w:r>
      <w:r w:rsidRPr="00CE3626">
        <w:rPr>
          <w:rFonts w:ascii="Oslo Sans Office" w:eastAsia="Times New Roman" w:hAnsi="Oslo Sans Office" w:cs="Segoe UI"/>
          <w:i/>
          <w:iCs/>
          <w:sz w:val="24"/>
          <w:szCs w:val="24"/>
          <w:lang w:eastAsia="nb-NO"/>
        </w:rPr>
        <w:t> </w:t>
      </w:r>
      <w:r w:rsidRPr="00CE3626">
        <w:rPr>
          <w:rFonts w:ascii="Oslo Sans Office" w:eastAsia="Times New Roman" w:hAnsi="Oslo Sans Office" w:cs="Segoe UI"/>
          <w:sz w:val="24"/>
          <w:szCs w:val="24"/>
          <w:lang w:eastAsia="nb-NO"/>
        </w:rPr>
        <w:t> </w:t>
      </w:r>
    </w:p>
    <w:p w14:paraId="4456CE3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513280D4" w14:textId="07D56273" w:rsidR="00CE3626" w:rsidRPr="00CE3626" w:rsidRDefault="00CE3626" w:rsidP="0004544B">
      <w:pPr>
        <w:pStyle w:val="Overskrift1"/>
        <w:rPr>
          <w:rFonts w:eastAsia="Times New Roman"/>
          <w:lang w:eastAsia="nb-NO"/>
        </w:rPr>
      </w:pPr>
      <w:bookmarkStart w:id="72" w:name="_Toc167801000"/>
      <w:r w:rsidRPr="2C39B645">
        <w:rPr>
          <w:rFonts w:eastAsia="Times New Roman"/>
          <w:lang w:eastAsia="nb-NO"/>
        </w:rPr>
        <w:t>Eventuelle andre bestemmelser for oppdraget</w:t>
      </w:r>
      <w:bookmarkEnd w:id="72"/>
      <w:r w:rsidRPr="2C39B645">
        <w:rPr>
          <w:rFonts w:eastAsia="Times New Roman"/>
          <w:lang w:eastAsia="nb-NO"/>
        </w:rPr>
        <w:t>  </w:t>
      </w:r>
    </w:p>
    <w:p w14:paraId="1985253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i/>
          <w:iCs/>
          <w:color w:val="4BACC6"/>
          <w:sz w:val="24"/>
          <w:szCs w:val="24"/>
          <w:lang w:eastAsia="nb-NO"/>
        </w:rPr>
        <w:t xml:space="preserve">[I det følgende settes inn særskilte kontraktsbestemmelser som ikke </w:t>
      </w:r>
      <w:proofErr w:type="gramStart"/>
      <w:r w:rsidRPr="00CE3626">
        <w:rPr>
          <w:rFonts w:ascii="Oslo Sans Office" w:eastAsia="Times New Roman" w:hAnsi="Oslo Sans Office" w:cs="Segoe UI"/>
          <w:i/>
          <w:iCs/>
          <w:color w:val="4BACC6"/>
          <w:sz w:val="24"/>
          <w:szCs w:val="24"/>
          <w:lang w:eastAsia="nb-NO"/>
        </w:rPr>
        <w:t>fremgår</w:t>
      </w:r>
      <w:proofErr w:type="gramEnd"/>
      <w:r w:rsidRPr="00CE3626">
        <w:rPr>
          <w:rFonts w:ascii="Oslo Sans Office" w:eastAsia="Times New Roman" w:hAnsi="Oslo Sans Office" w:cs="Segoe UI"/>
          <w:i/>
          <w:iCs/>
          <w:color w:val="4BACC6"/>
          <w:sz w:val="24"/>
          <w:szCs w:val="24"/>
          <w:lang w:eastAsia="nb-NO"/>
        </w:rPr>
        <w:t xml:space="preserve"> av standardvilkårene]</w:t>
      </w:r>
      <w:r w:rsidRPr="00CE3626">
        <w:rPr>
          <w:rFonts w:ascii="Oslo Sans Office" w:eastAsia="Times New Roman" w:hAnsi="Oslo Sans Office" w:cs="Segoe UI"/>
          <w:color w:val="4BACC6"/>
          <w:sz w:val="24"/>
          <w:szCs w:val="24"/>
          <w:lang w:eastAsia="nb-NO"/>
        </w:rPr>
        <w:t> </w:t>
      </w:r>
    </w:p>
    <w:p w14:paraId="23F1DE3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10E79E8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20B98F1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09B41ED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5E1090CC" w14:textId="5EFAA07E" w:rsidR="00CE3626" w:rsidRPr="00CE3626" w:rsidRDefault="00CE3626" w:rsidP="0004544B">
      <w:pPr>
        <w:pStyle w:val="Overskrift1"/>
        <w:rPr>
          <w:rFonts w:eastAsia="Times New Roman"/>
          <w:lang w:eastAsia="nb-NO"/>
        </w:rPr>
      </w:pPr>
      <w:bookmarkStart w:id="73" w:name="_Toc167801001"/>
      <w:r w:rsidRPr="00CE3626">
        <w:rPr>
          <w:rFonts w:eastAsia="Times New Roman"/>
          <w:lang w:eastAsia="nb-NO"/>
        </w:rPr>
        <w:t>Miljøbestemmelser</w:t>
      </w:r>
      <w:bookmarkEnd w:id="73"/>
      <w:r w:rsidRPr="00CE3626">
        <w:rPr>
          <w:rFonts w:eastAsia="Times New Roman"/>
          <w:lang w:eastAsia="nb-NO"/>
        </w:rPr>
        <w:t> </w:t>
      </w:r>
    </w:p>
    <w:p w14:paraId="3C8FC8C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sz w:val="24"/>
          <w:szCs w:val="24"/>
          <w:lang w:eastAsia="nb-NO"/>
        </w:rPr>
        <w:t> </w:t>
      </w:r>
    </w:p>
    <w:p w14:paraId="3CA9F8C4" w14:textId="77777777" w:rsidR="00A71C75" w:rsidRPr="00A71C75" w:rsidRDefault="00A71C75" w:rsidP="00A71C75">
      <w:pPr>
        <w:spacing w:after="0" w:line="240" w:lineRule="auto"/>
        <w:rPr>
          <w:rFonts w:ascii="Oslo Sans Office" w:eastAsia="Times New Roman" w:hAnsi="Oslo Sans Office" w:cs="Segoe UI"/>
          <w:i/>
          <w:iCs/>
          <w:color w:val="4BACC6"/>
          <w:sz w:val="24"/>
          <w:szCs w:val="24"/>
          <w:lang w:eastAsia="nb-NO"/>
        </w:rPr>
      </w:pPr>
      <w:r w:rsidRPr="00A71C75">
        <w:rPr>
          <w:rFonts w:ascii="Oslo Sans Office" w:eastAsia="Times New Roman" w:hAnsi="Oslo Sans Office" w:cs="Segoe UI"/>
          <w:i/>
          <w:iCs/>
          <w:color w:val="4BACC6"/>
          <w:sz w:val="24"/>
          <w:szCs w:val="24"/>
          <w:lang w:eastAsia="nb-NO"/>
        </w:rPr>
        <w:t>[Strykes hvis det ikke er relevant å stille miljøkrav]</w:t>
      </w:r>
    </w:p>
    <w:p w14:paraId="5FB94EF1" w14:textId="77777777" w:rsidR="00A71C75" w:rsidRPr="00A71C75" w:rsidRDefault="00A71C75" w:rsidP="00A71C75">
      <w:pPr>
        <w:spacing w:after="0" w:line="240" w:lineRule="auto"/>
        <w:rPr>
          <w:rFonts w:ascii="Oslo Sans Office" w:eastAsia="Times New Roman" w:hAnsi="Oslo Sans Office" w:cs="Segoe UI"/>
          <w:i/>
          <w:iCs/>
          <w:color w:val="4BACC6"/>
          <w:sz w:val="24"/>
          <w:szCs w:val="24"/>
          <w:lang w:eastAsia="nb-NO"/>
        </w:rPr>
      </w:pPr>
    </w:p>
    <w:p w14:paraId="6316684A" w14:textId="77777777" w:rsidR="00A71C75" w:rsidRPr="00A71C75" w:rsidRDefault="00A71C75" w:rsidP="00A71C75">
      <w:pPr>
        <w:spacing w:after="0" w:line="240" w:lineRule="auto"/>
        <w:rPr>
          <w:rFonts w:ascii="Oslo Sans Office" w:eastAsia="Times New Roman" w:hAnsi="Oslo Sans Office" w:cs="Segoe UI"/>
          <w:i/>
          <w:iCs/>
          <w:color w:val="4BACC6"/>
          <w:sz w:val="24"/>
          <w:szCs w:val="24"/>
          <w:lang w:eastAsia="nb-NO"/>
        </w:rPr>
      </w:pPr>
      <w:r w:rsidRPr="00A71C75">
        <w:rPr>
          <w:rFonts w:ascii="Oslo Sans Office" w:eastAsia="Times New Roman" w:hAnsi="Oslo Sans Office" w:cs="Segoe UI"/>
          <w:i/>
          <w:iCs/>
          <w:color w:val="4BACC6"/>
          <w:sz w:val="24"/>
          <w:szCs w:val="24"/>
          <w:lang w:eastAsia="nb-NO"/>
        </w:rPr>
        <w:t xml:space="preserve">[Kontraktskrav til transport skal brukes i alle anskaffelser hvor årlig kontraktsverdi er over 100 00 kr. </w:t>
      </w:r>
      <w:proofErr w:type="spellStart"/>
      <w:r w:rsidRPr="00A71C75">
        <w:rPr>
          <w:rFonts w:ascii="Oslo Sans Office" w:eastAsia="Times New Roman" w:hAnsi="Oslo Sans Office" w:cs="Segoe UI"/>
          <w:i/>
          <w:iCs/>
          <w:color w:val="4BACC6"/>
          <w:sz w:val="24"/>
          <w:szCs w:val="24"/>
          <w:lang w:eastAsia="nb-NO"/>
        </w:rPr>
        <w:t>eksl</w:t>
      </w:r>
      <w:proofErr w:type="spellEnd"/>
      <w:r w:rsidRPr="00A71C75">
        <w:rPr>
          <w:rFonts w:ascii="Oslo Sans Office" w:eastAsia="Times New Roman" w:hAnsi="Oslo Sans Office" w:cs="Segoe UI"/>
          <w:i/>
          <w:iCs/>
          <w:color w:val="4BACC6"/>
          <w:sz w:val="24"/>
          <w:szCs w:val="24"/>
          <w:lang w:eastAsia="nb-NO"/>
        </w:rPr>
        <w:t>. mva og hvor transport forekommer i gjennomsnitt to ganger i måneden.</w:t>
      </w:r>
    </w:p>
    <w:p w14:paraId="6DABB892" w14:textId="77777777" w:rsidR="00A71C75" w:rsidRPr="00A71C75" w:rsidRDefault="00A71C75" w:rsidP="00A71C75">
      <w:pPr>
        <w:spacing w:after="0" w:line="240" w:lineRule="auto"/>
        <w:rPr>
          <w:rFonts w:ascii="Oslo Sans Office" w:eastAsia="Times New Roman" w:hAnsi="Oslo Sans Office" w:cs="Segoe UI"/>
          <w:i/>
          <w:iCs/>
          <w:color w:val="4BACC6"/>
          <w:sz w:val="24"/>
          <w:szCs w:val="24"/>
          <w:lang w:eastAsia="nb-NO"/>
        </w:rPr>
      </w:pPr>
    </w:p>
    <w:p w14:paraId="6FD4A323" w14:textId="1AA28AF4" w:rsidR="00A71C75" w:rsidRPr="00A71C75" w:rsidRDefault="00A71C75" w:rsidP="00A71C75">
      <w:pPr>
        <w:spacing w:after="0" w:line="240" w:lineRule="auto"/>
        <w:rPr>
          <w:rFonts w:ascii="Oslo Sans Office" w:eastAsia="Times New Roman" w:hAnsi="Oslo Sans Office" w:cs="Segoe UI"/>
          <w:i/>
          <w:iCs/>
          <w:color w:val="4BACC6"/>
          <w:sz w:val="24"/>
          <w:szCs w:val="24"/>
          <w:lang w:eastAsia="nb-NO"/>
        </w:rPr>
      </w:pPr>
      <w:r w:rsidRPr="00A71C75">
        <w:rPr>
          <w:rFonts w:ascii="Oslo Sans Office" w:eastAsia="Times New Roman" w:hAnsi="Oslo Sans Office" w:cs="Segoe UI"/>
          <w:i/>
          <w:iCs/>
          <w:color w:val="4BACC6"/>
          <w:sz w:val="24"/>
          <w:szCs w:val="24"/>
          <w:lang w:eastAsia="nb-NO"/>
        </w:rPr>
        <w:t>Gjel</w:t>
      </w:r>
      <w:r w:rsidR="00E77D60">
        <w:rPr>
          <w:rFonts w:ascii="Oslo Sans Office" w:eastAsia="Times New Roman" w:hAnsi="Oslo Sans Office" w:cs="Segoe UI"/>
          <w:i/>
          <w:iCs/>
          <w:color w:val="4BACC6"/>
          <w:sz w:val="24"/>
          <w:szCs w:val="24"/>
          <w:lang w:eastAsia="nb-NO"/>
        </w:rPr>
        <w:t>d</w:t>
      </w:r>
      <w:r w:rsidR="00225D95">
        <w:rPr>
          <w:rFonts w:ascii="Oslo Sans Office" w:eastAsia="Times New Roman" w:hAnsi="Oslo Sans Office" w:cs="Segoe UI"/>
          <w:i/>
          <w:iCs/>
          <w:color w:val="4BACC6"/>
          <w:sz w:val="24"/>
          <w:szCs w:val="24"/>
          <w:lang w:eastAsia="nb-NO"/>
        </w:rPr>
        <w:t>e</w:t>
      </w:r>
      <w:r w:rsidRPr="00A71C75">
        <w:rPr>
          <w:rFonts w:ascii="Oslo Sans Office" w:eastAsia="Times New Roman" w:hAnsi="Oslo Sans Office" w:cs="Segoe UI"/>
          <w:i/>
          <w:iCs/>
          <w:color w:val="4BACC6"/>
          <w:sz w:val="24"/>
          <w:szCs w:val="24"/>
          <w:lang w:eastAsia="nb-NO"/>
        </w:rPr>
        <w:t>nde</w:t>
      </w:r>
      <w:r w:rsidRPr="00C549D9">
        <w:rPr>
          <w:rFonts w:ascii="Oslo Sans Office" w:eastAsia="Times New Roman" w:hAnsi="Oslo Sans Office" w:cs="Segoe UI"/>
          <w:i/>
          <w:iCs/>
          <w:color w:val="4BACC6"/>
          <w:sz w:val="24"/>
          <w:szCs w:val="24"/>
          <w:lang w:eastAsia="nb-NO"/>
        </w:rPr>
        <w:t xml:space="preserve"> kontraktskrav til transport ble vedtatt i </w:t>
      </w:r>
      <w:hyperlink r:id="rId13" w:history="1">
        <w:r w:rsidRPr="00C549D9">
          <w:rPr>
            <w:rFonts w:ascii="Oslo Sans Office" w:eastAsia="Times New Roman" w:hAnsi="Oslo Sans Office" w:cs="Segoe UI"/>
            <w:i/>
            <w:iCs/>
            <w:color w:val="4BACC6"/>
            <w:sz w:val="24"/>
            <w:szCs w:val="24"/>
            <w:u w:val="single"/>
            <w:lang w:eastAsia="nb-NO"/>
          </w:rPr>
          <w:t>byrådssak 1004/25</w:t>
        </w:r>
      </w:hyperlink>
      <w:r w:rsidRPr="00A71C75">
        <w:rPr>
          <w:rFonts w:ascii="Oslo Sans Office" w:eastAsia="Times New Roman" w:hAnsi="Oslo Sans Office" w:cs="Segoe UI"/>
          <w:i/>
          <w:iCs/>
          <w:color w:val="4BACC6"/>
          <w:sz w:val="24"/>
          <w:szCs w:val="24"/>
          <w:lang w:eastAsia="nb-NO"/>
        </w:rPr>
        <w:t xml:space="preserve">. Se kommunens intranettsider for å finne riktige transportkrav til anskaffelsen: </w:t>
      </w:r>
      <w:hyperlink r:id="rId14" w:history="1">
        <w:r w:rsidRPr="00A71C75">
          <w:rPr>
            <w:rFonts w:ascii="Oslo Sans Office" w:eastAsia="Times New Roman" w:hAnsi="Oslo Sans Office" w:cs="Segoe UI"/>
            <w:i/>
            <w:iCs/>
            <w:color w:val="4BACC6"/>
            <w:sz w:val="24"/>
            <w:szCs w:val="24"/>
            <w:u w:val="single"/>
            <w:lang w:eastAsia="nb-NO"/>
          </w:rPr>
          <w:t>Klima og miljøkrav til transport.</w:t>
        </w:r>
      </w:hyperlink>
      <w:r w:rsidRPr="00A71C75">
        <w:rPr>
          <w:rFonts w:ascii="Oslo Sans Office" w:eastAsia="Times New Roman" w:hAnsi="Oslo Sans Office" w:cs="Segoe UI"/>
          <w:i/>
          <w:iCs/>
          <w:color w:val="4BACC6"/>
          <w:sz w:val="24"/>
          <w:szCs w:val="24"/>
          <w:lang w:eastAsia="nb-NO"/>
        </w:rPr>
        <w:t>]</w:t>
      </w:r>
    </w:p>
    <w:p w14:paraId="139B6130" w14:textId="77777777" w:rsidR="00CE3626" w:rsidRPr="00A71C75" w:rsidRDefault="00CE3626" w:rsidP="00CE3626">
      <w:pPr>
        <w:spacing w:after="0" w:line="240" w:lineRule="auto"/>
        <w:textAlignment w:val="baseline"/>
        <w:rPr>
          <w:rFonts w:ascii="Oslo Sans Office" w:eastAsia="Times New Roman" w:hAnsi="Oslo Sans Office" w:cs="Segoe UI"/>
          <w:i/>
          <w:iCs/>
          <w:color w:val="4BACC6"/>
          <w:sz w:val="24"/>
          <w:szCs w:val="24"/>
          <w:lang w:eastAsia="nb-NO"/>
        </w:rPr>
      </w:pPr>
      <w:r w:rsidRPr="00A71C75">
        <w:rPr>
          <w:rFonts w:ascii="Oslo Sans Office" w:eastAsia="Times New Roman" w:hAnsi="Oslo Sans Office" w:cs="Segoe UI"/>
          <w:i/>
          <w:iCs/>
          <w:color w:val="4BACC6"/>
          <w:sz w:val="24"/>
          <w:szCs w:val="24"/>
          <w:lang w:eastAsia="nb-NO"/>
        </w:rPr>
        <w:t>  </w:t>
      </w:r>
    </w:p>
    <w:p w14:paraId="4AEC19F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sz w:val="24"/>
          <w:szCs w:val="24"/>
          <w:lang w:eastAsia="nb-NO"/>
        </w:rPr>
        <w:t> </w:t>
      </w:r>
    </w:p>
    <w:p w14:paraId="5EAD2D63" w14:textId="77777777" w:rsidR="00CE3626" w:rsidRPr="00CE3626" w:rsidRDefault="00CE3626" w:rsidP="00CE3626">
      <w:pPr>
        <w:spacing w:after="0" w:line="240" w:lineRule="auto"/>
        <w:ind w:left="705" w:hanging="705"/>
        <w:jc w:val="center"/>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 </w:t>
      </w:r>
    </w:p>
    <w:p w14:paraId="34B31731" w14:textId="77777777" w:rsidR="00CE3626" w:rsidRPr="00CE3626" w:rsidRDefault="00CE3626" w:rsidP="00CE3626">
      <w:pPr>
        <w:spacing w:after="0" w:line="240" w:lineRule="auto"/>
        <w:ind w:left="705" w:hanging="705"/>
        <w:jc w:val="center"/>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 </w:t>
      </w:r>
    </w:p>
    <w:p w14:paraId="558D7FAD" w14:textId="77777777" w:rsidR="00CE3626" w:rsidRPr="00CE3626" w:rsidRDefault="00CE3626" w:rsidP="00CE3626">
      <w:pPr>
        <w:spacing w:after="0" w:line="240" w:lineRule="auto"/>
        <w:ind w:left="705" w:hanging="705"/>
        <w:jc w:val="center"/>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 </w:t>
      </w:r>
    </w:p>
    <w:p w14:paraId="3067F7A0" w14:textId="77777777" w:rsidR="00CE3626" w:rsidRPr="00CE3626" w:rsidRDefault="00CE3626" w:rsidP="00CE3626">
      <w:pPr>
        <w:spacing w:after="0" w:line="240" w:lineRule="auto"/>
        <w:ind w:left="705" w:hanging="705"/>
        <w:jc w:val="center"/>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1F937E8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786AE7B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73C8124D">
        <w:rPr>
          <w:rFonts w:ascii="Oslo Sans Office" w:eastAsia="Times New Roman" w:hAnsi="Oslo Sans Office" w:cs="Segoe UI"/>
          <w:i/>
          <w:iCs/>
          <w:color w:val="4BACC6"/>
          <w:sz w:val="24"/>
          <w:szCs w:val="24"/>
          <w:lang w:eastAsia="nb-NO"/>
        </w:rPr>
        <w:t>[Tilpass til elektronisk/fysisk signering]</w:t>
      </w:r>
      <w:r w:rsidRPr="73C8124D">
        <w:rPr>
          <w:rFonts w:ascii="Oslo Sans Office" w:eastAsia="Times New Roman" w:hAnsi="Oslo Sans Office" w:cs="Segoe UI"/>
          <w:color w:val="4BACC6"/>
          <w:sz w:val="24"/>
          <w:szCs w:val="24"/>
          <w:lang w:eastAsia="nb-NO"/>
        </w:rPr>
        <w:t> </w:t>
      </w:r>
    </w:p>
    <w:p w14:paraId="5BED1A67" w14:textId="5E0CB083" w:rsidR="73C8124D" w:rsidRDefault="73C8124D" w:rsidP="73C8124D">
      <w:pPr>
        <w:spacing w:after="0" w:line="240" w:lineRule="auto"/>
        <w:rPr>
          <w:rFonts w:ascii="Oslo Sans Office" w:eastAsia="Times New Roman" w:hAnsi="Oslo Sans Office" w:cs="Segoe UI"/>
          <w:color w:val="4BACC6"/>
          <w:sz w:val="24"/>
          <w:szCs w:val="24"/>
          <w:lang w:eastAsia="nb-NO"/>
        </w:rPr>
      </w:pPr>
    </w:p>
    <w:p w14:paraId="58868CE9" w14:textId="142A6185" w:rsidR="7369FC6E" w:rsidRDefault="7369FC6E" w:rsidP="73C8124D">
      <w:pPr>
        <w:spacing w:after="0" w:line="240" w:lineRule="auto"/>
        <w:rPr>
          <w:rFonts w:ascii="Segoe UI" w:eastAsia="Times New Roman" w:hAnsi="Segoe UI" w:cs="Segoe UI"/>
          <w:sz w:val="18"/>
          <w:szCs w:val="18"/>
          <w:lang w:eastAsia="nb-NO"/>
        </w:rPr>
      </w:pPr>
      <w:r w:rsidRPr="73C8124D">
        <w:rPr>
          <w:rFonts w:ascii="Oslo Sans Office" w:eastAsia="Times New Roman" w:hAnsi="Oslo Sans Office" w:cs="Segoe UI"/>
          <w:i/>
          <w:iCs/>
          <w:color w:val="4BACC6"/>
          <w:sz w:val="24"/>
          <w:szCs w:val="24"/>
          <w:lang w:eastAsia="nb-NO"/>
        </w:rPr>
        <w:t>[Alternativ 1]</w:t>
      </w:r>
      <w:r w:rsidRPr="73C8124D">
        <w:rPr>
          <w:rFonts w:ascii="Oslo Sans Office" w:eastAsia="Times New Roman" w:hAnsi="Oslo Sans Office" w:cs="Segoe UI"/>
          <w:color w:val="4BACC6"/>
          <w:sz w:val="24"/>
          <w:szCs w:val="24"/>
          <w:lang w:eastAsia="nb-NO"/>
        </w:rPr>
        <w:t> </w:t>
      </w:r>
    </w:p>
    <w:p w14:paraId="79099DFB" w14:textId="17459ABF" w:rsidR="73C8124D" w:rsidRDefault="73C8124D" w:rsidP="73C8124D">
      <w:pPr>
        <w:spacing w:after="0" w:line="240" w:lineRule="auto"/>
        <w:rPr>
          <w:rFonts w:ascii="Oslo Sans Office" w:eastAsia="Times New Roman" w:hAnsi="Oslo Sans Office" w:cs="Segoe UI"/>
          <w:color w:val="4BACC6"/>
          <w:sz w:val="24"/>
          <w:szCs w:val="24"/>
          <w:lang w:eastAsia="nb-NO"/>
        </w:rPr>
      </w:pPr>
    </w:p>
    <w:p w14:paraId="538BF0F6" w14:textId="33DE6EF8" w:rsidR="7369FC6E" w:rsidRDefault="7369FC6E" w:rsidP="73C8124D">
      <w:pPr>
        <w:spacing w:after="0" w:line="240" w:lineRule="auto"/>
        <w:rPr>
          <w:rFonts w:ascii="Oslo Sans Office" w:eastAsia="Oslo Sans Office" w:hAnsi="Oslo Sans Office" w:cs="Oslo Sans Office"/>
          <w:color w:val="000000" w:themeColor="text1"/>
          <w:sz w:val="24"/>
          <w:szCs w:val="24"/>
        </w:rPr>
      </w:pPr>
      <w:r w:rsidRPr="73C8124D">
        <w:rPr>
          <w:rFonts w:ascii="Oslo Sans Office" w:eastAsia="Oslo Sans Office" w:hAnsi="Oslo Sans Office" w:cs="Oslo Sans Office"/>
          <w:color w:val="000000" w:themeColor="text1"/>
          <w:sz w:val="24"/>
          <w:szCs w:val="24"/>
        </w:rPr>
        <w:t xml:space="preserve">Dette kontraktsdokumentet med bilag er signert gjennom Oppdragsgivers </w:t>
      </w:r>
      <w:proofErr w:type="spellStart"/>
      <w:r w:rsidRPr="73C8124D">
        <w:rPr>
          <w:rFonts w:ascii="Oslo Sans Office" w:eastAsia="Oslo Sans Office" w:hAnsi="Oslo Sans Office" w:cs="Oslo Sans Office"/>
          <w:color w:val="000000" w:themeColor="text1"/>
          <w:sz w:val="24"/>
          <w:szCs w:val="24"/>
        </w:rPr>
        <w:t>konkurransegjennomføringverktøy</w:t>
      </w:r>
      <w:proofErr w:type="spellEnd"/>
      <w:r w:rsidRPr="73C8124D">
        <w:rPr>
          <w:rFonts w:ascii="Oslo Sans Office" w:eastAsia="Oslo Sans Office" w:hAnsi="Oslo Sans Office" w:cs="Oslo Sans Office"/>
          <w:color w:val="000000" w:themeColor="text1"/>
          <w:sz w:val="24"/>
          <w:szCs w:val="24"/>
        </w:rPr>
        <w:t xml:space="preserve"> (KGV). Signerer og signaturdato </w:t>
      </w:r>
      <w:proofErr w:type="gramStart"/>
      <w:r w:rsidRPr="73C8124D">
        <w:rPr>
          <w:rFonts w:ascii="Oslo Sans Office" w:eastAsia="Oslo Sans Office" w:hAnsi="Oslo Sans Office" w:cs="Oslo Sans Office"/>
          <w:color w:val="000000" w:themeColor="text1"/>
          <w:sz w:val="24"/>
          <w:szCs w:val="24"/>
        </w:rPr>
        <w:t>fremgår</w:t>
      </w:r>
      <w:proofErr w:type="gramEnd"/>
      <w:r w:rsidRPr="73C8124D">
        <w:rPr>
          <w:rFonts w:ascii="Oslo Sans Office" w:eastAsia="Oslo Sans Office" w:hAnsi="Oslo Sans Office" w:cs="Oslo Sans Office"/>
          <w:color w:val="000000" w:themeColor="text1"/>
          <w:sz w:val="24"/>
          <w:szCs w:val="24"/>
        </w:rPr>
        <w:t xml:space="preserve"> av signeringssertifikat.</w:t>
      </w:r>
    </w:p>
    <w:p w14:paraId="2BFC7047" w14:textId="17F52C19" w:rsidR="73C8124D" w:rsidRDefault="73C8124D" w:rsidP="73C8124D">
      <w:pPr>
        <w:spacing w:after="0" w:line="240" w:lineRule="auto"/>
        <w:rPr>
          <w:rFonts w:ascii="Times New Roman" w:eastAsia="Times New Roman" w:hAnsi="Times New Roman" w:cs="Times New Roman"/>
          <w:color w:val="000000" w:themeColor="text1"/>
          <w:sz w:val="24"/>
          <w:szCs w:val="24"/>
        </w:rPr>
      </w:pPr>
    </w:p>
    <w:p w14:paraId="105FE045" w14:textId="3CC544A6" w:rsidR="7369FC6E" w:rsidRDefault="7369FC6E" w:rsidP="73C8124D">
      <w:pPr>
        <w:spacing w:after="0" w:line="240" w:lineRule="auto"/>
        <w:rPr>
          <w:rFonts w:ascii="Segoe UI" w:eastAsia="Times New Roman" w:hAnsi="Segoe UI" w:cs="Segoe UI"/>
          <w:sz w:val="18"/>
          <w:szCs w:val="18"/>
          <w:lang w:eastAsia="nb-NO"/>
        </w:rPr>
      </w:pPr>
      <w:r w:rsidRPr="73C8124D">
        <w:rPr>
          <w:rFonts w:ascii="Oslo Sans Office" w:eastAsia="Times New Roman" w:hAnsi="Oslo Sans Office" w:cs="Segoe UI"/>
          <w:i/>
          <w:iCs/>
          <w:color w:val="4BACC6"/>
          <w:sz w:val="24"/>
          <w:szCs w:val="24"/>
          <w:lang w:eastAsia="nb-NO"/>
        </w:rPr>
        <w:t>[Alternativ 2]</w:t>
      </w:r>
      <w:r w:rsidRPr="73C8124D">
        <w:rPr>
          <w:rFonts w:ascii="Oslo Sans Office" w:eastAsia="Times New Roman" w:hAnsi="Oslo Sans Office" w:cs="Segoe UI"/>
          <w:color w:val="4BACC6"/>
          <w:sz w:val="24"/>
          <w:szCs w:val="24"/>
          <w:lang w:eastAsia="nb-NO"/>
        </w:rPr>
        <w:t> </w:t>
      </w:r>
    </w:p>
    <w:p w14:paraId="2C192218" w14:textId="03D1E32E" w:rsidR="73C8124D" w:rsidRDefault="73C8124D" w:rsidP="73C8124D">
      <w:pPr>
        <w:spacing w:after="0" w:line="240" w:lineRule="auto"/>
        <w:rPr>
          <w:rFonts w:ascii="Times New Roman" w:eastAsia="Times New Roman" w:hAnsi="Times New Roman" w:cs="Times New Roman"/>
          <w:color w:val="000000" w:themeColor="text1"/>
          <w:sz w:val="24"/>
          <w:szCs w:val="24"/>
        </w:rPr>
      </w:pPr>
    </w:p>
    <w:p w14:paraId="384891C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Dette kontraktsdokumentet med bilag er utferdiget i 2 eksemplarer, hvorav partene beholder hvert sitt.  </w:t>
      </w:r>
    </w:p>
    <w:p w14:paraId="530C622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1D1EE94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45E84AF2"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w:t>
      </w:r>
      <w:proofErr w:type="gramStart"/>
      <w:r w:rsidRPr="00CE3626">
        <w:rPr>
          <w:rFonts w:ascii="Oslo Sans Office" w:eastAsia="Times New Roman" w:hAnsi="Oslo Sans Office" w:cs="Segoe UI"/>
          <w:sz w:val="24"/>
          <w:szCs w:val="24"/>
          <w:lang w:eastAsia="nb-NO"/>
        </w:rPr>
        <w:t>………….</w:t>
      </w:r>
      <w:proofErr w:type="gramEnd"/>
      <w:r w:rsidRPr="00CE3626">
        <w:rPr>
          <w:rFonts w:ascii="Oslo Sans Office" w:eastAsia="Times New Roman" w:hAnsi="Oslo Sans Office" w:cs="Segoe UI"/>
          <w:sz w:val="24"/>
          <w:szCs w:val="24"/>
          <w:lang w:eastAsia="nb-NO"/>
        </w:rPr>
        <w:t>den …………..</w:t>
      </w:r>
      <w:r w:rsidRPr="00CE3626">
        <w:rPr>
          <w:rFonts w:ascii="Calibri" w:eastAsia="Times New Roman" w:hAnsi="Calibri" w:cs="Calibri"/>
          <w:sz w:val="24"/>
          <w:szCs w:val="24"/>
          <w:lang w:eastAsia="nb-NO"/>
        </w:rPr>
        <w:t xml:space="preserve"> </w:t>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Oslo Sans Office" w:eastAsia="Times New Roman" w:hAnsi="Oslo Sans Office" w:cs="Segoe UI"/>
          <w:sz w:val="24"/>
          <w:szCs w:val="24"/>
          <w:lang w:eastAsia="nb-NO"/>
        </w:rPr>
        <w:t>……</w:t>
      </w:r>
      <w:proofErr w:type="gramStart"/>
      <w:r w:rsidRPr="00CE3626">
        <w:rPr>
          <w:rFonts w:ascii="Oslo Sans Office" w:eastAsia="Times New Roman" w:hAnsi="Oslo Sans Office" w:cs="Segoe UI"/>
          <w:sz w:val="24"/>
          <w:szCs w:val="24"/>
          <w:lang w:eastAsia="nb-NO"/>
        </w:rPr>
        <w:t>………….</w:t>
      </w:r>
      <w:proofErr w:type="gramEnd"/>
      <w:r w:rsidRPr="00CE3626">
        <w:rPr>
          <w:rFonts w:ascii="Oslo Sans Office" w:eastAsia="Times New Roman" w:hAnsi="Oslo Sans Office" w:cs="Segoe UI"/>
          <w:sz w:val="24"/>
          <w:szCs w:val="24"/>
          <w:lang w:eastAsia="nb-NO"/>
        </w:rPr>
        <w:t>.den ……………. </w:t>
      </w:r>
    </w:p>
    <w:p w14:paraId="7B8FECF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5B81E13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w:t>
      </w:r>
      <w:r w:rsidRPr="00CE3626">
        <w:rPr>
          <w:rFonts w:ascii="Calibri" w:eastAsia="Times New Roman" w:hAnsi="Calibri" w:cs="Calibri"/>
          <w:sz w:val="24"/>
          <w:szCs w:val="24"/>
          <w:lang w:eastAsia="nb-NO"/>
        </w:rPr>
        <w:t xml:space="preserve"> </w:t>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Oslo Sans Office" w:eastAsia="Times New Roman" w:hAnsi="Oslo Sans Office" w:cs="Segoe UI"/>
          <w:sz w:val="24"/>
          <w:szCs w:val="24"/>
          <w:lang w:eastAsia="nb-NO"/>
        </w:rPr>
        <w:t>…………………………………… </w:t>
      </w:r>
    </w:p>
    <w:p w14:paraId="20AB05E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Oppdragsgiver</w:t>
      </w:r>
      <w:r w:rsidRPr="00CE3626">
        <w:rPr>
          <w:rFonts w:ascii="Calibri" w:eastAsia="Times New Roman" w:hAnsi="Calibri" w:cs="Calibri"/>
          <w:sz w:val="24"/>
          <w:szCs w:val="24"/>
          <w:lang w:eastAsia="nb-NO"/>
        </w:rPr>
        <w:t xml:space="preserve"> </w:t>
      </w:r>
      <w:r w:rsidRPr="00CE3626">
        <w:rPr>
          <w:rFonts w:ascii="Oslo Sans Office" w:eastAsia="Times New Roman" w:hAnsi="Oslo Sans Office" w:cs="Segoe UI"/>
          <w:sz w:val="24"/>
          <w:szCs w:val="24"/>
          <w:lang w:eastAsia="nb-NO"/>
        </w:rPr>
        <w:t xml:space="preserve">           </w:t>
      </w:r>
      <w:r w:rsidRPr="00CE3626">
        <w:rPr>
          <w:rFonts w:ascii="Oslo Sans Office" w:eastAsia="Times New Roman" w:hAnsi="Oslo Sans Office" w:cs="Segoe UI"/>
          <w:sz w:val="24"/>
          <w:szCs w:val="24"/>
          <w:lang w:eastAsia="nb-NO"/>
        </w:rPr>
        <w:tab/>
      </w:r>
      <w:r w:rsidRPr="00CE3626">
        <w:rPr>
          <w:rFonts w:ascii="Oslo Sans Office" w:eastAsia="Times New Roman" w:hAnsi="Oslo Sans Office" w:cs="Segoe UI"/>
          <w:sz w:val="24"/>
          <w:szCs w:val="24"/>
          <w:lang w:eastAsia="nb-NO"/>
        </w:rPr>
        <w:tab/>
      </w:r>
      <w:r w:rsidRPr="00CE3626">
        <w:rPr>
          <w:rFonts w:ascii="Oslo Sans Office" w:eastAsia="Times New Roman" w:hAnsi="Oslo Sans Office" w:cs="Segoe UI"/>
          <w:sz w:val="24"/>
          <w:szCs w:val="24"/>
          <w:lang w:eastAsia="nb-NO"/>
        </w:rPr>
        <w:tab/>
      </w:r>
      <w:r w:rsidRPr="00CE3626">
        <w:rPr>
          <w:rFonts w:ascii="Oslo Sans Office" w:eastAsia="Times New Roman" w:hAnsi="Oslo Sans Office" w:cs="Segoe UI"/>
          <w:sz w:val="24"/>
          <w:szCs w:val="24"/>
          <w:lang w:eastAsia="nb-NO"/>
        </w:rPr>
        <w:tab/>
      </w:r>
      <w:r w:rsidRPr="00CE3626">
        <w:rPr>
          <w:rFonts w:ascii="Oslo Sans Office" w:eastAsia="Times New Roman" w:hAnsi="Oslo Sans Office" w:cs="Segoe UI"/>
          <w:sz w:val="24"/>
          <w:szCs w:val="24"/>
          <w:lang w:eastAsia="nb-NO"/>
        </w:rPr>
        <w:tab/>
        <w:t>Leverandør </w:t>
      </w:r>
    </w:p>
    <w:p w14:paraId="296FEF7D" w14:textId="047DE5B5" w:rsidR="00184F02" w:rsidRPr="002B6589" w:rsidRDefault="00184F02" w:rsidP="00F52133">
      <w:pPr>
        <w:rPr>
          <w:rFonts w:ascii="Oslo Sans Office" w:eastAsia="Times New Roman" w:hAnsi="Oslo Sans Office" w:cs="Times New Roman"/>
          <w:szCs w:val="20"/>
        </w:rPr>
      </w:pPr>
    </w:p>
    <w:sectPr w:rsidR="00184F02" w:rsidRPr="002B6589" w:rsidSect="00466574">
      <w:headerReference w:type="default" r:id="rId15"/>
      <w:footerReference w:type="default" r:id="rId16"/>
      <w:headerReference w:type="first" r:id="rId17"/>
      <w:footerReference w:type="first" r:id="rId18"/>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6D154A" w14:textId="77777777" w:rsidR="0055472C" w:rsidRDefault="0055472C" w:rsidP="009340C1">
      <w:r>
        <w:separator/>
      </w:r>
    </w:p>
    <w:p w14:paraId="7DD6661C" w14:textId="77777777" w:rsidR="0055472C" w:rsidRDefault="0055472C"/>
    <w:p w14:paraId="25184326" w14:textId="77777777" w:rsidR="0055472C" w:rsidRDefault="0055472C"/>
    <w:p w14:paraId="2ED4CFC3" w14:textId="77777777" w:rsidR="0055472C" w:rsidRDefault="0055472C" w:rsidP="00D54C6C"/>
  </w:endnote>
  <w:endnote w:type="continuationSeparator" w:id="0">
    <w:p w14:paraId="0B1914FB" w14:textId="77777777" w:rsidR="0055472C" w:rsidRDefault="0055472C" w:rsidP="009340C1">
      <w:r>
        <w:continuationSeparator/>
      </w:r>
    </w:p>
    <w:p w14:paraId="5C469DB9" w14:textId="77777777" w:rsidR="0055472C" w:rsidRDefault="0055472C"/>
    <w:p w14:paraId="1C1DB96C" w14:textId="77777777" w:rsidR="0055472C" w:rsidRDefault="0055472C"/>
    <w:p w14:paraId="3B5F1756" w14:textId="77777777" w:rsidR="0055472C" w:rsidRDefault="0055472C" w:rsidP="00D54C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slo Sans Office">
    <w:panose1 w:val="02000000000000000000"/>
    <w:charset w:val="00"/>
    <w:family w:val="auto"/>
    <w:pitch w:val="variable"/>
    <w:sig w:usb0="00000007" w:usb1="00000001" w:usb2="00000000" w:usb3="00000000" w:csb0="00000093" w:csb1="00000000"/>
    <w:embedRegular r:id="rId1" w:fontKey="{49B8B226-A1A9-4204-86EE-ADA00830F958}"/>
    <w:embedBold r:id="rId2" w:fontKey="{F1D02C0A-1E1F-4497-BFCB-71C71BD3E203}"/>
    <w:embedItalic r:id="rId3" w:fontKey="{971D7DD1-0A69-4018-95A7-F7AA3A4686ED}"/>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7614E0BE-11BE-49DE-9DFF-875876F196F6}"/>
  </w:font>
  <w:font w:name="Oslo Sans">
    <w:altName w:val="Calibri"/>
    <w:panose1 w:val="00000000000000000000"/>
    <w:charset w:val="4D"/>
    <w:family w:val="auto"/>
    <w:notTrueType/>
    <w:pitch w:val="variable"/>
    <w:sig w:usb0="00000007" w:usb1="00000001" w:usb2="00000000" w:usb3="00000000" w:csb0="00000093" w:csb1="00000000"/>
  </w:font>
  <w:font w:name="Courier New">
    <w:panose1 w:val="02070309020205020404"/>
    <w:charset w:val="00"/>
    <w:family w:val="modern"/>
    <w:pitch w:val="fixed"/>
    <w:sig w:usb0="E0002EFF" w:usb1="C0007843"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5" w:fontKey="{E8F89CBF-F3BD-4173-B27B-DA5CC54AA8C4}"/>
    <w:embedBold r:id="rId6" w:fontKey="{C1CD66E3-7C7C-46E5-AF66-519E562DF1D5}"/>
    <w:embedItalic r:id="rId7" w:fontKey="{827A9661-9AA1-471D-95A2-7A6425545BE6}"/>
  </w:font>
  <w:font w:name="Calibri">
    <w:panose1 w:val="020F0502020204030204"/>
    <w:charset w:val="00"/>
    <w:family w:val="swiss"/>
    <w:pitch w:val="variable"/>
    <w:sig w:usb0="E4002EFF" w:usb1="C200247B" w:usb2="00000009" w:usb3="00000000" w:csb0="000001FF" w:csb1="00000000"/>
    <w:embedRegular r:id="rId8" w:fontKey="{0F1AF036-BD5E-46C2-ABD0-5C81B004DEF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13092632" w:rsidR="00D0256F" w:rsidRDefault="00DB13DF" w:rsidP="00C94DF2">
    <w:pPr>
      <w:pStyle w:val="Bunntekst"/>
      <w:rPr>
        <w:color w:val="000000" w:themeColor="text1"/>
      </w:rPr>
    </w:pPr>
    <w:r w:rsidRPr="00DB13DF">
      <w:rPr>
        <w:color w:val="000000" w:themeColor="text1"/>
      </w:rPr>
      <w:t xml:space="preserve">Kontrakt - Oslo kommunes kjøp av </w:t>
    </w:r>
    <w:r w:rsidR="00EB3F0D">
      <w:rPr>
        <w:color w:val="000000" w:themeColor="text1"/>
      </w:rPr>
      <w:t>tjenester</w:t>
    </w:r>
    <w:r w:rsidRPr="00DB13DF">
      <w:rPr>
        <w:color w:val="000000" w:themeColor="text1"/>
      </w:rPr>
      <w:t xml:space="preserve"> – sist endret </w:t>
    </w:r>
    <w:r w:rsidR="00225D95">
      <w:rPr>
        <w:color w:val="000000" w:themeColor="text1"/>
      </w:rPr>
      <w:t>31.01</w:t>
    </w:r>
    <w:r w:rsidR="00113224">
      <w:rPr>
        <w:color w:val="000000" w:themeColor="text1"/>
      </w:rPr>
      <w:t>.202</w:t>
    </w:r>
    <w:r w:rsidR="00225D95">
      <w:rPr>
        <w:color w:val="000000" w:themeColor="text1"/>
      </w:rPr>
      <w:t>5</w:t>
    </w:r>
    <w:r w:rsidR="00D0256F" w:rsidRPr="00B35FC1">
      <w:rPr>
        <w:color w:val="000000" w:themeColor="text1"/>
      </w:rPr>
      <w:tab/>
    </w:r>
    <w:sdt>
      <w:sdtPr>
        <w:rPr>
          <w:color w:val="000000" w:themeColor="text1"/>
        </w:rPr>
        <w:id w:val="-1835058685"/>
        <w:docPartObj>
          <w:docPartGallery w:val="Page Numbers (Bottom of Page)"/>
          <w:docPartUnique/>
        </w:docPartObj>
      </w:sdtPr>
      <w:sdtEndPr/>
      <w:sdtContent>
        <w:sdt>
          <w:sdtPr>
            <w:rPr>
              <w:color w:val="000000" w:themeColor="text1"/>
            </w:rPr>
            <w:id w:val="-1769616900"/>
            <w:docPartObj>
              <w:docPartGallery w:val="Page Numbers (Top of Page)"/>
              <w:docPartUnique/>
            </w:docPartObj>
          </w:sdtPr>
          <w:sdtEnd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3CA06582" w14:textId="77777777" w:rsidR="00DB13DF" w:rsidRDefault="00DB13DF" w:rsidP="00C94DF2">
    <w:pPr>
      <w:pStyle w:val="Bunntekst"/>
      <w:rPr>
        <w:color w:val="000000" w:themeColor="text1"/>
      </w:rPr>
    </w:pPr>
  </w:p>
  <w:p w14:paraId="5827D5B9" w14:textId="7F24F4D0" w:rsidR="00E6320F" w:rsidRPr="00A22A42" w:rsidRDefault="00DB13DF" w:rsidP="00A22A42">
    <w:pPr>
      <w:pStyle w:val="Bunntekst"/>
      <w:rPr>
        <w:color w:val="000000" w:themeColor="text1"/>
      </w:rPr>
    </w:pPr>
    <w:r>
      <w:rPr>
        <w:color w:val="000000" w:themeColor="text1"/>
      </w:rPr>
      <w:t>Oppdragsgivers signatur:</w:t>
    </w:r>
    <w:r w:rsidR="00AC4146">
      <w:rPr>
        <w:color w:val="000000" w:themeColor="text1"/>
      </w:rPr>
      <w:tab/>
      <w:t xml:space="preserve">                                                    </w:t>
    </w:r>
    <w:r>
      <w:rPr>
        <w:color w:val="000000" w:themeColor="text1"/>
      </w:rPr>
      <w:t>Leverandørens signatur:</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60D9AB" w14:textId="77777777" w:rsidR="0055472C" w:rsidRDefault="0055472C" w:rsidP="009340C1">
      <w:r>
        <w:separator/>
      </w:r>
    </w:p>
    <w:p w14:paraId="558B3B2E" w14:textId="77777777" w:rsidR="0055472C" w:rsidRDefault="0055472C"/>
    <w:p w14:paraId="596A272E" w14:textId="77777777" w:rsidR="0055472C" w:rsidRDefault="0055472C"/>
    <w:p w14:paraId="586DF6E3" w14:textId="77777777" w:rsidR="0055472C" w:rsidRDefault="0055472C" w:rsidP="00D54C6C"/>
  </w:footnote>
  <w:footnote w:type="continuationSeparator" w:id="0">
    <w:p w14:paraId="17B6A61F" w14:textId="77777777" w:rsidR="0055472C" w:rsidRDefault="0055472C" w:rsidP="009340C1">
      <w:r>
        <w:continuationSeparator/>
      </w:r>
    </w:p>
    <w:p w14:paraId="550FB772" w14:textId="77777777" w:rsidR="0055472C" w:rsidRDefault="0055472C"/>
    <w:p w14:paraId="56FD757E" w14:textId="77777777" w:rsidR="0055472C" w:rsidRDefault="0055472C"/>
    <w:p w14:paraId="54913DE3" w14:textId="77777777" w:rsidR="0055472C" w:rsidRDefault="0055472C" w:rsidP="00D54C6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6131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4B3664BD" w14:textId="77777777" w:rsidR="00E6320F" w:rsidRDefault="00E6320F" w:rsidP="00D54C6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9264"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12F32"/>
    <w:multiLevelType w:val="multilevel"/>
    <w:tmpl w:val="88C45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79244E"/>
    <w:multiLevelType w:val="multilevel"/>
    <w:tmpl w:val="FE0012F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81E1E4A"/>
    <w:multiLevelType w:val="multilevel"/>
    <w:tmpl w:val="6E84529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B84733C"/>
    <w:multiLevelType w:val="multilevel"/>
    <w:tmpl w:val="48F65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B8B0F45"/>
    <w:multiLevelType w:val="multilevel"/>
    <w:tmpl w:val="064E266E"/>
    <w:lvl w:ilvl="0">
      <w:start w:val="1"/>
      <w:numFmt w:val="decimal"/>
      <w:isLg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sz w:val="20"/>
        <w:szCs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1C5B00B2"/>
    <w:multiLevelType w:val="multilevel"/>
    <w:tmpl w:val="C1C89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5526E55"/>
    <w:multiLevelType w:val="multilevel"/>
    <w:tmpl w:val="F8626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DE0173C"/>
    <w:multiLevelType w:val="multilevel"/>
    <w:tmpl w:val="28A00BD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E204B18"/>
    <w:multiLevelType w:val="multilevel"/>
    <w:tmpl w:val="2668C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E8A27C8"/>
    <w:multiLevelType w:val="multilevel"/>
    <w:tmpl w:val="CAB41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05E5164"/>
    <w:multiLevelType w:val="hybridMultilevel"/>
    <w:tmpl w:val="80A48FFA"/>
    <w:lvl w:ilvl="0" w:tplc="B4D4C2B8">
      <w:start w:val="1"/>
      <w:numFmt w:val="lowerLetter"/>
      <w:lvlText w:val="%1)"/>
      <w:lvlJc w:val="left"/>
      <w:pPr>
        <w:tabs>
          <w:tab w:val="num" w:pos="1065"/>
        </w:tabs>
        <w:ind w:left="1065" w:hanging="705"/>
      </w:pPr>
      <w:rPr>
        <w:rFonts w:hint="default"/>
      </w:rPr>
    </w:lvl>
    <w:lvl w:ilvl="1" w:tplc="8EA85E6C" w:tentative="1">
      <w:start w:val="1"/>
      <w:numFmt w:val="lowerLetter"/>
      <w:lvlText w:val="%2."/>
      <w:lvlJc w:val="left"/>
      <w:pPr>
        <w:tabs>
          <w:tab w:val="num" w:pos="1440"/>
        </w:tabs>
        <w:ind w:left="1440" w:hanging="360"/>
      </w:pPr>
    </w:lvl>
    <w:lvl w:ilvl="2" w:tplc="D542DE78" w:tentative="1">
      <w:start w:val="1"/>
      <w:numFmt w:val="lowerRoman"/>
      <w:lvlText w:val="%3."/>
      <w:lvlJc w:val="right"/>
      <w:pPr>
        <w:tabs>
          <w:tab w:val="num" w:pos="2160"/>
        </w:tabs>
        <w:ind w:left="2160" w:hanging="180"/>
      </w:pPr>
    </w:lvl>
    <w:lvl w:ilvl="3" w:tplc="25209026" w:tentative="1">
      <w:start w:val="1"/>
      <w:numFmt w:val="decimal"/>
      <w:lvlText w:val="%4."/>
      <w:lvlJc w:val="left"/>
      <w:pPr>
        <w:tabs>
          <w:tab w:val="num" w:pos="2880"/>
        </w:tabs>
        <w:ind w:left="2880" w:hanging="360"/>
      </w:pPr>
    </w:lvl>
    <w:lvl w:ilvl="4" w:tplc="A05C8C0C" w:tentative="1">
      <w:start w:val="1"/>
      <w:numFmt w:val="lowerLetter"/>
      <w:lvlText w:val="%5."/>
      <w:lvlJc w:val="left"/>
      <w:pPr>
        <w:tabs>
          <w:tab w:val="num" w:pos="3600"/>
        </w:tabs>
        <w:ind w:left="3600" w:hanging="360"/>
      </w:pPr>
    </w:lvl>
    <w:lvl w:ilvl="5" w:tplc="50B2520E" w:tentative="1">
      <w:start w:val="1"/>
      <w:numFmt w:val="lowerRoman"/>
      <w:lvlText w:val="%6."/>
      <w:lvlJc w:val="right"/>
      <w:pPr>
        <w:tabs>
          <w:tab w:val="num" w:pos="4320"/>
        </w:tabs>
        <w:ind w:left="4320" w:hanging="180"/>
      </w:pPr>
    </w:lvl>
    <w:lvl w:ilvl="6" w:tplc="46823C5C" w:tentative="1">
      <w:start w:val="1"/>
      <w:numFmt w:val="decimal"/>
      <w:lvlText w:val="%7."/>
      <w:lvlJc w:val="left"/>
      <w:pPr>
        <w:tabs>
          <w:tab w:val="num" w:pos="5040"/>
        </w:tabs>
        <w:ind w:left="5040" w:hanging="360"/>
      </w:pPr>
    </w:lvl>
    <w:lvl w:ilvl="7" w:tplc="0BA65846" w:tentative="1">
      <w:start w:val="1"/>
      <w:numFmt w:val="lowerLetter"/>
      <w:lvlText w:val="%8."/>
      <w:lvlJc w:val="left"/>
      <w:pPr>
        <w:tabs>
          <w:tab w:val="num" w:pos="5760"/>
        </w:tabs>
        <w:ind w:left="5760" w:hanging="360"/>
      </w:pPr>
    </w:lvl>
    <w:lvl w:ilvl="8" w:tplc="0C8004B0" w:tentative="1">
      <w:start w:val="1"/>
      <w:numFmt w:val="lowerRoman"/>
      <w:lvlText w:val="%9."/>
      <w:lvlJc w:val="right"/>
      <w:pPr>
        <w:tabs>
          <w:tab w:val="num" w:pos="6480"/>
        </w:tabs>
        <w:ind w:left="6480" w:hanging="180"/>
      </w:pPr>
    </w:lvl>
  </w:abstractNum>
  <w:abstractNum w:abstractNumId="11" w15:restartNumberingAfterBreak="0">
    <w:nsid w:val="33684E69"/>
    <w:multiLevelType w:val="multilevel"/>
    <w:tmpl w:val="912E23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4ED35EF"/>
    <w:multiLevelType w:val="multilevel"/>
    <w:tmpl w:val="C4326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8EA1A27"/>
    <w:multiLevelType w:val="multilevel"/>
    <w:tmpl w:val="023E5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AE471CF"/>
    <w:multiLevelType w:val="multilevel"/>
    <w:tmpl w:val="C5BC5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41EE0708"/>
    <w:multiLevelType w:val="multilevel"/>
    <w:tmpl w:val="C310C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7AA17EF"/>
    <w:multiLevelType w:val="multilevel"/>
    <w:tmpl w:val="B65C9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A427B78"/>
    <w:multiLevelType w:val="multilevel"/>
    <w:tmpl w:val="0EB45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DE91AC0"/>
    <w:multiLevelType w:val="multilevel"/>
    <w:tmpl w:val="BA12E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50C85141"/>
    <w:multiLevelType w:val="multilevel"/>
    <w:tmpl w:val="04E063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27B7D75"/>
    <w:multiLevelType w:val="multilevel"/>
    <w:tmpl w:val="44027F86"/>
    <w:lvl w:ilvl="0">
      <w:start w:val="1"/>
      <w:numFmt w:val="bullet"/>
      <w:lvlText w:val=""/>
      <w:lvlJc w:val="left"/>
      <w:pPr>
        <w:tabs>
          <w:tab w:val="num" w:pos="720"/>
        </w:tabs>
        <w:ind w:left="720" w:hanging="360"/>
      </w:pPr>
      <w:rPr>
        <w:rFonts w:ascii="Symbol" w:hAnsi="Symbol" w:hint="default"/>
        <w:sz w:val="20"/>
      </w:rPr>
    </w:lvl>
    <w:lvl w:ilvl="1">
      <w:start w:val="14"/>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541761E"/>
    <w:multiLevelType w:val="multilevel"/>
    <w:tmpl w:val="602CDA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5DD4402"/>
    <w:multiLevelType w:val="multilevel"/>
    <w:tmpl w:val="99B07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C5C7181"/>
    <w:multiLevelType w:val="multilevel"/>
    <w:tmpl w:val="43DEF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EBD519F"/>
    <w:multiLevelType w:val="multilevel"/>
    <w:tmpl w:val="F8DE0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618B5A02"/>
    <w:multiLevelType w:val="multilevel"/>
    <w:tmpl w:val="B3C62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9F936C6"/>
    <w:multiLevelType w:val="multilevel"/>
    <w:tmpl w:val="9650EE24"/>
    <w:lvl w:ilvl="0">
      <w:start w:val="1"/>
      <w:numFmt w:val="bullet"/>
      <w:lvlText w:val=""/>
      <w:lvlJc w:val="left"/>
      <w:pPr>
        <w:tabs>
          <w:tab w:val="num" w:pos="720"/>
        </w:tabs>
        <w:ind w:left="720" w:hanging="360"/>
      </w:pPr>
      <w:rPr>
        <w:rFonts w:ascii="Symbol" w:hAnsi="Symbol" w:hint="default"/>
        <w:sz w:val="20"/>
      </w:rPr>
    </w:lvl>
    <w:lvl w:ilvl="1">
      <w:start w:val="1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AD252EE"/>
    <w:multiLevelType w:val="multilevel"/>
    <w:tmpl w:val="6FCC43B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7134243E"/>
    <w:multiLevelType w:val="multilevel"/>
    <w:tmpl w:val="312A6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73FE1530"/>
    <w:multiLevelType w:val="multilevel"/>
    <w:tmpl w:val="030057EC"/>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ascii="Oslo Sans Office" w:hAnsi="Oslo Sans Office" w:hint="default"/>
        <w:b/>
        <w:i w:val="0"/>
        <w:color w:val="000000" w:themeColor="text1"/>
        <w:sz w:val="24"/>
      </w:rPr>
    </w:lvl>
    <w:lvl w:ilvl="2">
      <w:start w:val="1"/>
      <w:numFmt w:val="decimal"/>
      <w:pStyle w:val="Overskrift3"/>
      <w:suff w:val="space"/>
      <w:lvlText w:val="%1.%2.%3."/>
      <w:lvlJc w:val="left"/>
      <w:pPr>
        <w:ind w:left="862" w:hanging="720"/>
      </w:pPr>
      <w:rPr>
        <w:rFonts w:ascii="Oslo Sans Office" w:hAnsi="Oslo Sans Office"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7603243B"/>
    <w:multiLevelType w:val="multilevel"/>
    <w:tmpl w:val="2FD8EB9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7D340BA8"/>
    <w:multiLevelType w:val="multilevel"/>
    <w:tmpl w:val="9F24C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FB80A62"/>
    <w:multiLevelType w:val="multilevel"/>
    <w:tmpl w:val="063EF2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332027560">
    <w:abstractNumId w:val="30"/>
  </w:num>
  <w:num w:numId="2" w16cid:durableId="955134676">
    <w:abstractNumId w:val="4"/>
  </w:num>
  <w:num w:numId="3" w16cid:durableId="441460915">
    <w:abstractNumId w:val="10"/>
  </w:num>
  <w:num w:numId="4" w16cid:durableId="783230736">
    <w:abstractNumId w:val="15"/>
  </w:num>
  <w:num w:numId="5" w16cid:durableId="1689678354">
    <w:abstractNumId w:val="26"/>
  </w:num>
  <w:num w:numId="6" w16cid:durableId="249319242">
    <w:abstractNumId w:val="21"/>
  </w:num>
  <w:num w:numId="7" w16cid:durableId="73165495">
    <w:abstractNumId w:val="33"/>
  </w:num>
  <w:num w:numId="8" w16cid:durableId="69162785">
    <w:abstractNumId w:val="11"/>
  </w:num>
  <w:num w:numId="9" w16cid:durableId="1525828513">
    <w:abstractNumId w:val="5"/>
  </w:num>
  <w:num w:numId="10" w16cid:durableId="1576744495">
    <w:abstractNumId w:val="7"/>
  </w:num>
  <w:num w:numId="11" w16cid:durableId="1104031768">
    <w:abstractNumId w:val="22"/>
  </w:num>
  <w:num w:numId="12" w16cid:durableId="1910649802">
    <w:abstractNumId w:val="1"/>
  </w:num>
  <w:num w:numId="13" w16cid:durableId="1478642887">
    <w:abstractNumId w:val="31"/>
  </w:num>
  <w:num w:numId="14" w16cid:durableId="514807536">
    <w:abstractNumId w:val="28"/>
  </w:num>
  <w:num w:numId="15" w16cid:durableId="470711933">
    <w:abstractNumId w:val="29"/>
  </w:num>
  <w:num w:numId="16" w16cid:durableId="882983055">
    <w:abstractNumId w:val="3"/>
  </w:num>
  <w:num w:numId="17" w16cid:durableId="232006297">
    <w:abstractNumId w:val="14"/>
  </w:num>
  <w:num w:numId="18" w16cid:durableId="877887432">
    <w:abstractNumId w:val="8"/>
  </w:num>
  <w:num w:numId="19" w16cid:durableId="279267803">
    <w:abstractNumId w:val="17"/>
  </w:num>
  <w:num w:numId="20" w16cid:durableId="695740384">
    <w:abstractNumId w:val="12"/>
  </w:num>
  <w:num w:numId="21" w16cid:durableId="1358628058">
    <w:abstractNumId w:val="9"/>
  </w:num>
  <w:num w:numId="22" w16cid:durableId="1772815060">
    <w:abstractNumId w:val="25"/>
  </w:num>
  <w:num w:numId="23" w16cid:durableId="1688167921">
    <w:abstractNumId w:val="20"/>
  </w:num>
  <w:num w:numId="24" w16cid:durableId="2134058595">
    <w:abstractNumId w:val="24"/>
  </w:num>
  <w:num w:numId="25" w16cid:durableId="1453817384">
    <w:abstractNumId w:val="23"/>
  </w:num>
  <w:num w:numId="26" w16cid:durableId="1401177652">
    <w:abstractNumId w:val="2"/>
  </w:num>
  <w:num w:numId="27" w16cid:durableId="61488154">
    <w:abstractNumId w:val="0"/>
  </w:num>
  <w:num w:numId="28" w16cid:durableId="939222845">
    <w:abstractNumId w:val="6"/>
  </w:num>
  <w:num w:numId="29" w16cid:durableId="208996432">
    <w:abstractNumId w:val="13"/>
  </w:num>
  <w:num w:numId="30" w16cid:durableId="1139498997">
    <w:abstractNumId w:val="32"/>
  </w:num>
  <w:num w:numId="31" w16cid:durableId="692263542">
    <w:abstractNumId w:val="19"/>
  </w:num>
  <w:num w:numId="32" w16cid:durableId="508178248">
    <w:abstractNumId w:val="16"/>
  </w:num>
  <w:num w:numId="33" w16cid:durableId="263148149">
    <w:abstractNumId w:val="27"/>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37796"/>
    <w:rsid w:val="0004544B"/>
    <w:rsid w:val="00062902"/>
    <w:rsid w:val="00082596"/>
    <w:rsid w:val="00095EC1"/>
    <w:rsid w:val="000A0DD2"/>
    <w:rsid w:val="000A221E"/>
    <w:rsid w:val="000B07F8"/>
    <w:rsid w:val="000C2984"/>
    <w:rsid w:val="000C3494"/>
    <w:rsid w:val="000C7EEB"/>
    <w:rsid w:val="000D00A5"/>
    <w:rsid w:val="000D75B6"/>
    <w:rsid w:val="000E1613"/>
    <w:rsid w:val="000E3858"/>
    <w:rsid w:val="00113224"/>
    <w:rsid w:val="00134432"/>
    <w:rsid w:val="00140BCB"/>
    <w:rsid w:val="0014508C"/>
    <w:rsid w:val="00145B5C"/>
    <w:rsid w:val="00145C7D"/>
    <w:rsid w:val="0017241A"/>
    <w:rsid w:val="00184F02"/>
    <w:rsid w:val="00186573"/>
    <w:rsid w:val="001F112F"/>
    <w:rsid w:val="001F18CF"/>
    <w:rsid w:val="001F51DB"/>
    <w:rsid w:val="00200A5E"/>
    <w:rsid w:val="00211E3F"/>
    <w:rsid w:val="00224EFE"/>
    <w:rsid w:val="00225D95"/>
    <w:rsid w:val="00236E91"/>
    <w:rsid w:val="00247C0B"/>
    <w:rsid w:val="00247C22"/>
    <w:rsid w:val="00247C5C"/>
    <w:rsid w:val="00255D9F"/>
    <w:rsid w:val="0025699D"/>
    <w:rsid w:val="00293DFB"/>
    <w:rsid w:val="002A45E6"/>
    <w:rsid w:val="002B6589"/>
    <w:rsid w:val="002D090F"/>
    <w:rsid w:val="002E3185"/>
    <w:rsid w:val="00325D57"/>
    <w:rsid w:val="00380269"/>
    <w:rsid w:val="0039177A"/>
    <w:rsid w:val="00424EE9"/>
    <w:rsid w:val="004262B0"/>
    <w:rsid w:val="0042783E"/>
    <w:rsid w:val="00442E77"/>
    <w:rsid w:val="00444670"/>
    <w:rsid w:val="004660A5"/>
    <w:rsid w:val="00466574"/>
    <w:rsid w:val="004836DC"/>
    <w:rsid w:val="00483FE0"/>
    <w:rsid w:val="004848AC"/>
    <w:rsid w:val="004A35F8"/>
    <w:rsid w:val="004B6945"/>
    <w:rsid w:val="004F14CA"/>
    <w:rsid w:val="004F6438"/>
    <w:rsid w:val="00517DC6"/>
    <w:rsid w:val="0052075D"/>
    <w:rsid w:val="0055183B"/>
    <w:rsid w:val="0055472C"/>
    <w:rsid w:val="00560D31"/>
    <w:rsid w:val="00567104"/>
    <w:rsid w:val="0057006B"/>
    <w:rsid w:val="005727D0"/>
    <w:rsid w:val="005812E4"/>
    <w:rsid w:val="00595FDC"/>
    <w:rsid w:val="005A4215"/>
    <w:rsid w:val="005C1692"/>
    <w:rsid w:val="005C57D6"/>
    <w:rsid w:val="005D093C"/>
    <w:rsid w:val="005D393A"/>
    <w:rsid w:val="005E35DD"/>
    <w:rsid w:val="005E6290"/>
    <w:rsid w:val="005F3198"/>
    <w:rsid w:val="005F4E04"/>
    <w:rsid w:val="005F760E"/>
    <w:rsid w:val="006358C2"/>
    <w:rsid w:val="006422F2"/>
    <w:rsid w:val="00650D94"/>
    <w:rsid w:val="006933F8"/>
    <w:rsid w:val="006A3F56"/>
    <w:rsid w:val="006D063F"/>
    <w:rsid w:val="006E006E"/>
    <w:rsid w:val="006F6C7F"/>
    <w:rsid w:val="00727D7C"/>
    <w:rsid w:val="007561F8"/>
    <w:rsid w:val="007604CD"/>
    <w:rsid w:val="00780705"/>
    <w:rsid w:val="0078136B"/>
    <w:rsid w:val="007A3569"/>
    <w:rsid w:val="007C4D5A"/>
    <w:rsid w:val="007D1113"/>
    <w:rsid w:val="007D296B"/>
    <w:rsid w:val="007E4B0D"/>
    <w:rsid w:val="007F1FE7"/>
    <w:rsid w:val="007F2274"/>
    <w:rsid w:val="007F308B"/>
    <w:rsid w:val="00807958"/>
    <w:rsid w:val="00892B90"/>
    <w:rsid w:val="008A0E6B"/>
    <w:rsid w:val="008A3E86"/>
    <w:rsid w:val="008A555B"/>
    <w:rsid w:val="008B0F36"/>
    <w:rsid w:val="008D5723"/>
    <w:rsid w:val="008E5079"/>
    <w:rsid w:val="00902020"/>
    <w:rsid w:val="009163BE"/>
    <w:rsid w:val="0092617D"/>
    <w:rsid w:val="009340C1"/>
    <w:rsid w:val="0097338B"/>
    <w:rsid w:val="009862EF"/>
    <w:rsid w:val="009B79DE"/>
    <w:rsid w:val="00A0208E"/>
    <w:rsid w:val="00A12979"/>
    <w:rsid w:val="00A13BD4"/>
    <w:rsid w:val="00A17145"/>
    <w:rsid w:val="00A2139F"/>
    <w:rsid w:val="00A22A42"/>
    <w:rsid w:val="00A44FF3"/>
    <w:rsid w:val="00A50EFF"/>
    <w:rsid w:val="00A533D8"/>
    <w:rsid w:val="00A63656"/>
    <w:rsid w:val="00A67238"/>
    <w:rsid w:val="00A71C75"/>
    <w:rsid w:val="00A801B1"/>
    <w:rsid w:val="00A82A97"/>
    <w:rsid w:val="00A82AA9"/>
    <w:rsid w:val="00AA100D"/>
    <w:rsid w:val="00AA2DA2"/>
    <w:rsid w:val="00AB452C"/>
    <w:rsid w:val="00AC4146"/>
    <w:rsid w:val="00AE2859"/>
    <w:rsid w:val="00AE3A4E"/>
    <w:rsid w:val="00AE4C55"/>
    <w:rsid w:val="00B10DAE"/>
    <w:rsid w:val="00B15849"/>
    <w:rsid w:val="00B242C7"/>
    <w:rsid w:val="00B359C2"/>
    <w:rsid w:val="00B35FC1"/>
    <w:rsid w:val="00B53ABA"/>
    <w:rsid w:val="00B547D0"/>
    <w:rsid w:val="00B85BBC"/>
    <w:rsid w:val="00B938B1"/>
    <w:rsid w:val="00BD0516"/>
    <w:rsid w:val="00BD2AFE"/>
    <w:rsid w:val="00BD4DF6"/>
    <w:rsid w:val="00BD75FF"/>
    <w:rsid w:val="00BE2AB5"/>
    <w:rsid w:val="00C23EFB"/>
    <w:rsid w:val="00C3116A"/>
    <w:rsid w:val="00C34D94"/>
    <w:rsid w:val="00C51925"/>
    <w:rsid w:val="00C66517"/>
    <w:rsid w:val="00C94DF2"/>
    <w:rsid w:val="00CC1B47"/>
    <w:rsid w:val="00CE3626"/>
    <w:rsid w:val="00D0256F"/>
    <w:rsid w:val="00D251BF"/>
    <w:rsid w:val="00D3395E"/>
    <w:rsid w:val="00D44A50"/>
    <w:rsid w:val="00D54C6C"/>
    <w:rsid w:val="00D74103"/>
    <w:rsid w:val="00D7459F"/>
    <w:rsid w:val="00D76B11"/>
    <w:rsid w:val="00D8326C"/>
    <w:rsid w:val="00D92A7A"/>
    <w:rsid w:val="00DA7BB1"/>
    <w:rsid w:val="00DB13DF"/>
    <w:rsid w:val="00DB6A26"/>
    <w:rsid w:val="00DC0D6B"/>
    <w:rsid w:val="00DD6BC9"/>
    <w:rsid w:val="00DF30DD"/>
    <w:rsid w:val="00E03FB6"/>
    <w:rsid w:val="00E0491A"/>
    <w:rsid w:val="00E30EEE"/>
    <w:rsid w:val="00E51F3C"/>
    <w:rsid w:val="00E54198"/>
    <w:rsid w:val="00E6320F"/>
    <w:rsid w:val="00E77D60"/>
    <w:rsid w:val="00EB2ECF"/>
    <w:rsid w:val="00EB3F0D"/>
    <w:rsid w:val="00EE7FC0"/>
    <w:rsid w:val="00F52133"/>
    <w:rsid w:val="00F60566"/>
    <w:rsid w:val="00F75469"/>
    <w:rsid w:val="00F803CC"/>
    <w:rsid w:val="00FB5530"/>
    <w:rsid w:val="00FB704A"/>
    <w:rsid w:val="00FC0472"/>
    <w:rsid w:val="00FC72AE"/>
    <w:rsid w:val="00FD7882"/>
    <w:rsid w:val="00FE4B68"/>
    <w:rsid w:val="00FE63F1"/>
    <w:rsid w:val="01DCD92B"/>
    <w:rsid w:val="03BA6EB5"/>
    <w:rsid w:val="050B81DB"/>
    <w:rsid w:val="08E9A1E7"/>
    <w:rsid w:val="093F41B1"/>
    <w:rsid w:val="0BC9E631"/>
    <w:rsid w:val="0D5A9CFD"/>
    <w:rsid w:val="0DB81A39"/>
    <w:rsid w:val="0EF376FA"/>
    <w:rsid w:val="109ABCED"/>
    <w:rsid w:val="11FA356C"/>
    <w:rsid w:val="15EBF06B"/>
    <w:rsid w:val="1645BDCC"/>
    <w:rsid w:val="17E2CDD7"/>
    <w:rsid w:val="18523292"/>
    <w:rsid w:val="19AB9E51"/>
    <w:rsid w:val="1A97FF0B"/>
    <w:rsid w:val="1BA1CCC1"/>
    <w:rsid w:val="1C5D0D44"/>
    <w:rsid w:val="1C94F3C3"/>
    <w:rsid w:val="1D4CDB42"/>
    <w:rsid w:val="1EE8ABA3"/>
    <w:rsid w:val="1F5C5F62"/>
    <w:rsid w:val="1F6F17E8"/>
    <w:rsid w:val="1FCC9485"/>
    <w:rsid w:val="1FE19180"/>
    <w:rsid w:val="213063F3"/>
    <w:rsid w:val="21805739"/>
    <w:rsid w:val="251DC5B3"/>
    <w:rsid w:val="25C7A1A1"/>
    <w:rsid w:val="274FC25B"/>
    <w:rsid w:val="289B8175"/>
    <w:rsid w:val="2B763FB2"/>
    <w:rsid w:val="2C39B645"/>
    <w:rsid w:val="2D06D1DF"/>
    <w:rsid w:val="2E70FB4F"/>
    <w:rsid w:val="2FAF00B0"/>
    <w:rsid w:val="32206F83"/>
    <w:rsid w:val="328A3DF6"/>
    <w:rsid w:val="3735BD36"/>
    <w:rsid w:val="37CD5042"/>
    <w:rsid w:val="39CD5B7A"/>
    <w:rsid w:val="3C1B29A5"/>
    <w:rsid w:val="3C203D3C"/>
    <w:rsid w:val="3D21EDD7"/>
    <w:rsid w:val="3E13EA62"/>
    <w:rsid w:val="3EEEBCDB"/>
    <w:rsid w:val="3F1EAF76"/>
    <w:rsid w:val="3F94C880"/>
    <w:rsid w:val="40043565"/>
    <w:rsid w:val="40369036"/>
    <w:rsid w:val="404CB478"/>
    <w:rsid w:val="40A558E0"/>
    <w:rsid w:val="4125FF2B"/>
    <w:rsid w:val="42FEC812"/>
    <w:rsid w:val="43D18785"/>
    <w:rsid w:val="4405E91E"/>
    <w:rsid w:val="44CE83A2"/>
    <w:rsid w:val="48AE8F9B"/>
    <w:rsid w:val="4A93F9F8"/>
    <w:rsid w:val="4BED2FA0"/>
    <w:rsid w:val="4EF3AAB8"/>
    <w:rsid w:val="52F26B96"/>
    <w:rsid w:val="532ED2EF"/>
    <w:rsid w:val="5345419E"/>
    <w:rsid w:val="5490D59C"/>
    <w:rsid w:val="552B12ED"/>
    <w:rsid w:val="55FCE66D"/>
    <w:rsid w:val="5AA08D1F"/>
    <w:rsid w:val="5E0E0D3B"/>
    <w:rsid w:val="5E1490D7"/>
    <w:rsid w:val="5F5D3948"/>
    <w:rsid w:val="5FA37AA0"/>
    <w:rsid w:val="65B0A4AA"/>
    <w:rsid w:val="66F982FF"/>
    <w:rsid w:val="683E420D"/>
    <w:rsid w:val="69DE0735"/>
    <w:rsid w:val="6B3E0F11"/>
    <w:rsid w:val="6BAC76B2"/>
    <w:rsid w:val="6BE30371"/>
    <w:rsid w:val="6D2D1BE0"/>
    <w:rsid w:val="6DE4E4EB"/>
    <w:rsid w:val="6EA2AAE3"/>
    <w:rsid w:val="6F504A69"/>
    <w:rsid w:val="6FE8E3F0"/>
    <w:rsid w:val="709ACEED"/>
    <w:rsid w:val="7145872F"/>
    <w:rsid w:val="724187E3"/>
    <w:rsid w:val="72575641"/>
    <w:rsid w:val="7369FC6E"/>
    <w:rsid w:val="73C8124D"/>
    <w:rsid w:val="74A948B4"/>
    <w:rsid w:val="75EC91FB"/>
    <w:rsid w:val="76F7DDB4"/>
    <w:rsid w:val="77A02998"/>
    <w:rsid w:val="77B2BC1D"/>
    <w:rsid w:val="784F1F41"/>
    <w:rsid w:val="79314FDE"/>
    <w:rsid w:val="797B4118"/>
    <w:rsid w:val="7BE1DE64"/>
    <w:rsid w:val="7C7B87EE"/>
    <w:rsid w:val="7D4E34FE"/>
    <w:rsid w:val="7D67AE98"/>
    <w:rsid w:val="7DD3D14C"/>
    <w:rsid w:val="7E367B18"/>
    <w:rsid w:val="7EEA055F"/>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1"/>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1"/>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1"/>
      </w:numPr>
      <w:spacing w:before="40" w:after="0"/>
      <w:ind w:left="72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semiHidden/>
    <w:unhideWhenUsed/>
    <w:rsid w:val="004A35F8"/>
    <w:rPr>
      <w:sz w:val="16"/>
      <w:szCs w:val="16"/>
    </w:rPr>
  </w:style>
  <w:style w:type="paragraph" w:styleId="Merknadstekst">
    <w:name w:val="annotation text"/>
    <w:basedOn w:val="Normal"/>
    <w:link w:val="MerknadstekstTegn"/>
    <w:semiHidden/>
    <w:unhideWhenUsed/>
    <w:rsid w:val="004A35F8"/>
    <w:pPr>
      <w:spacing w:line="240" w:lineRule="auto"/>
    </w:pPr>
    <w:rPr>
      <w:szCs w:val="20"/>
    </w:rPr>
  </w:style>
  <w:style w:type="character" w:customStyle="1" w:styleId="MerknadstekstTegn">
    <w:name w:val="Merknadstekst Tegn"/>
    <w:basedOn w:val="Standardskriftforavsnitt"/>
    <w:link w:val="Merknadstekst"/>
    <w:semiHidden/>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customStyle="1" w:styleId="KommentaremneTegn">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numbering" w:customStyle="1" w:styleId="Ingenliste3">
    <w:name w:val="Ingen liste3"/>
    <w:next w:val="Ingenliste"/>
    <w:uiPriority w:val="99"/>
    <w:semiHidden/>
    <w:unhideWhenUsed/>
    <w:rsid w:val="00CE3626"/>
  </w:style>
  <w:style w:type="character" w:customStyle="1" w:styleId="normaltextrun">
    <w:name w:val="normaltextrun"/>
    <w:basedOn w:val="Standardskriftforavsnitt"/>
    <w:rsid w:val="00CE3626"/>
  </w:style>
  <w:style w:type="character" w:customStyle="1" w:styleId="eop">
    <w:name w:val="eop"/>
    <w:basedOn w:val="Standardskriftforavsnitt"/>
    <w:rsid w:val="00CE3626"/>
  </w:style>
  <w:style w:type="paragraph" w:customStyle="1" w:styleId="paragraph">
    <w:name w:val="paragraph"/>
    <w:basedOn w:val="Normal"/>
    <w:rsid w:val="00CE3626"/>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superscript">
    <w:name w:val="superscript"/>
    <w:basedOn w:val="Standardskriftforavsnitt"/>
    <w:rsid w:val="00CE3626"/>
  </w:style>
  <w:style w:type="character" w:customStyle="1" w:styleId="tabchar">
    <w:name w:val="tabchar"/>
    <w:basedOn w:val="Standardskriftforavsnitt"/>
    <w:rsid w:val="00CE36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s://einnsyn.no/moeteregistrering?id=http%3A%2F%2Fmoetesaksregistrering.einnsyn.no%2F63c7e0e3-3410-49e4-abca-d5e43697f338" TargetMode="External"/><Relationship Id="rId18" Type="http://schemas.openxmlformats.org/officeDocument/2006/relationships/footer" Target="footer2.xml"/><Relationship Id="rId3" Type="http://schemas.openxmlformats.org/officeDocument/2006/relationships/customXml" Target="../customXml/item3.xml"/><Relationship Id="rId21" Type="http://schemas.microsoft.com/office/2020/10/relationships/intelligence" Target="intelligence2.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s://felles.intranett.oslo.kommune.no/anskaffelser/klima-og-miljo/standardkrav-til-transport/"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3.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95D33E532A29134384B0DFABF6DB6B78" ma:contentTypeVersion="32" ma:contentTypeDescription="Felles innholdstype for Oslo Kommune" ma:contentTypeScope="" ma:versionID="6bf73f6b482f4f48d6db37067a0210cc">
  <xsd:schema xmlns:xsd="http://www.w3.org/2001/XMLSchema" xmlns:xs="http://www.w3.org/2001/XMLSchema" xmlns:p="http://schemas.microsoft.com/office/2006/metadata/properties" xmlns:ns2="7ed84371-acf6-4102-828c-2caf905b4736" xmlns:ns3="ea0323c9-a66a-4fd3-b4ea-225d3bf195c3" xmlns:ns4="6919a953-0d6b-48d4-b0a1-4493728ec651" targetNamespace="http://schemas.microsoft.com/office/2006/metadata/properties" ma:root="true" ma:fieldsID="8c00d30b4ffa1abfff8992c0c275eb60" ns2:_="" ns3:_="" ns4:_="">
    <xsd:import namespace="7ed84371-acf6-4102-828c-2caf905b4736"/>
    <xsd:import namespace="ea0323c9-a66a-4fd3-b4ea-225d3bf195c3"/>
    <xsd:import namespace="6919a953-0d6b-48d4-b0a1-4493728ec651"/>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MediaServiceAutoKeyPoints" minOccurs="0"/>
                <xsd:element ref="ns3:MediaServiceKeyPoints" minOccurs="0"/>
                <xsd:element ref="ns3:lcf76f155ced4ddcb4097134ff3c332f" minOccurs="0"/>
                <xsd:element ref="ns4:TaxCatchAll" minOccurs="0"/>
                <xsd:element ref="ns4:SharedWithUsers" minOccurs="0"/>
                <xsd:element ref="ns4:SharedWithDetails" minOccurs="0"/>
                <xsd:element ref="ns3:MediaServiceObjectDetectorVersions" minOccurs="0"/>
                <xsd:element ref="ns3:MediaServiceSearchProperties" minOccurs="0"/>
                <xsd:element ref="ns3:Kontaktpers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ea0323c9-a66a-4fd3-b4ea-225d3bf195c3"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Kontaktperson" ma:index="26" nillable="true" ma:displayName="Kontaktperson" ma:description="Skriv opp kontaktperson for PBI-rapporten" ma:format="Dropdown" ma:list="UserInfo" ma:SharePointGroup="0" ma:internalName="Kontaktperson">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919a953-0d6b-48d4-b0a1-4493728ec65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537ebba-a8a7-43af-b196-670c6dea00d1}" ma:internalName="TaxCatchAll" ma:showField="CatchAllData" ma:web="6919a953-0d6b-48d4-b0a1-4493728ec651">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6919a953-0d6b-48d4-b0a1-4493728ec651" xsi:nil="true"/>
    <lcf76f155ced4ddcb4097134ff3c332f xmlns="ea0323c9-a66a-4fd3-b4ea-225d3bf195c3">
      <Terms xmlns="http://schemas.microsoft.com/office/infopath/2007/PartnerControls"/>
    </lcf76f155ced4ddcb4097134ff3c332f>
    <OK_Felles_Arkivverdig xmlns="7ed84371-acf6-4102-828c-2caf905b4736" xsi:nil="true"/>
    <SharedWithUsers xmlns="6919a953-0d6b-48d4-b0a1-4493728ec651">
      <UserInfo>
        <DisplayName>Hilde Shamina Bjorå</DisplayName>
        <AccountId>1455</AccountId>
        <AccountType/>
      </UserInfo>
    </SharedWithUsers>
    <Kontaktperson xmlns="ea0323c9-a66a-4fd3-b4ea-225d3bf195c3">
      <UserInfo>
        <DisplayName/>
        <AccountId xsi:nil="true"/>
        <AccountType/>
      </UserInfo>
    </Kontaktperson>
  </documentManagement>
</p:properties>
</file>

<file path=customXml/item5.xml><?xml version="1.0" encoding="utf-8"?>
<root>
</root>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2.xml><?xml version="1.0" encoding="utf-8"?>
<ds:datastoreItem xmlns:ds="http://schemas.openxmlformats.org/officeDocument/2006/customXml" ds:itemID="{54CF18D5-1635-42DD-8744-11B91CECCBFC}">
  <ds:schemaRefs>
    <ds:schemaRef ds:uri="Microsoft.SharePoint.Taxonomy.ContentTypeSync"/>
  </ds:schemaRefs>
</ds:datastoreItem>
</file>

<file path=customXml/itemProps3.xml><?xml version="1.0" encoding="utf-8"?>
<ds:datastoreItem xmlns:ds="http://schemas.openxmlformats.org/officeDocument/2006/customXml" ds:itemID="{D5DCE67A-4B40-468E-997E-1308E2F5B2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ea0323c9-a66a-4fd3-b4ea-225d3bf195c3"/>
    <ds:schemaRef ds:uri="6919a953-0d6b-48d4-b0a1-4493728ec6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DF1EFA4-2463-4695-86F9-917155076214}">
  <ds:schemaRefs>
    <ds:schemaRef ds:uri="7ed84371-acf6-4102-828c-2caf905b4736"/>
    <ds:schemaRef ds:uri="ea0323c9-a66a-4fd3-b4ea-225d3bf195c3"/>
    <ds:schemaRef ds:uri="http://www.w3.org/XML/1998/namespace"/>
    <ds:schemaRef ds:uri="http://purl.org/dc/elements/1.1/"/>
    <ds:schemaRef ds:uri="http://schemas.microsoft.com/office/2006/documentManagement/types"/>
    <ds:schemaRef ds:uri="http://schemas.microsoft.com/office/2006/metadata/properties"/>
    <ds:schemaRef ds:uri="6919a953-0d6b-48d4-b0a1-4493728ec651"/>
    <ds:schemaRef ds:uri="http://purl.org/dc/terms/"/>
    <ds:schemaRef ds:uri="http://schemas.microsoft.com/office/infopath/2007/PartnerControls"/>
    <ds:schemaRef ds:uri="http://schemas.openxmlformats.org/package/2006/metadata/core-properties"/>
    <ds:schemaRef ds:uri="http://purl.org/dc/dcmitype/"/>
  </ds:schemaRefs>
</ds:datastoreItem>
</file>

<file path=customXml/itemProps5.xml><?xml version="1.0" encoding="utf-8"?>
<ds:datastoreItem xmlns:ds="http://schemas.openxmlformats.org/officeDocument/2006/customXml" ds:itemID="{EF2AC1A3-F3AD-4EAF-9E2E-E2FB94C30E62}">
  <ds:schemaRefs/>
</ds:datastoreItem>
</file>

<file path=customXml/itemProps6.xml><?xml version="1.0" encoding="utf-8"?>
<ds:datastoreItem xmlns:ds="http://schemas.openxmlformats.org/officeDocument/2006/customXml" ds:itemID="{19AE70A4-A562-43D3-BF83-691D6C5633C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9</TotalTime>
  <Pages>40</Pages>
  <Words>11327</Words>
  <Characters>60039</Characters>
  <Application>Microsoft Office Word</Application>
  <DocSecurity>0</DocSecurity>
  <Lines>500</Lines>
  <Paragraphs>142</Paragraphs>
  <ScaleCrop>false</ScaleCrop>
  <Company>Oslo kommune</Company>
  <LinksUpToDate>false</LinksUpToDate>
  <CharactersWithSpaces>71224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Joakim Andreas Yksnøy Rødven</dc:creator>
  <cp:lastModifiedBy>Hanna Falskog</cp:lastModifiedBy>
  <cp:revision>151</cp:revision>
  <dcterms:created xsi:type="dcterms:W3CDTF">2023-04-24T07:15:00Z</dcterms:created>
  <dcterms:modified xsi:type="dcterms:W3CDTF">2025-01-31T09:11:00Z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0x01010016F48F0717DDBC43A26F9C4EC94D925E0095D33E532A29134384B0DFABF6DB6B78</vt:lpwstr>
  </property>
  <property fmtid="{D5CDD505-2E9C-101B-9397-08002B2CF9AE}" pid="11" name="MediaServiceImageTags">
    <vt:lpwstr/>
  </property>
</Properties>
</file>